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E8" w:rsidRPr="00B7746B" w:rsidRDefault="005362E8" w:rsidP="005362E8">
      <w:pPr>
        <w:keepNext/>
        <w:widowControl w:val="0"/>
      </w:pPr>
      <w:r w:rsidRPr="00EE316D">
        <w:t xml:space="preserve">                                                                                                                                </w:t>
      </w:r>
      <w:r w:rsidRPr="00B7746B">
        <w:t>Приложение №1</w:t>
      </w:r>
    </w:p>
    <w:p w:rsidR="005362E8" w:rsidRPr="00B7746B" w:rsidRDefault="005362E8" w:rsidP="005362E8">
      <w:pPr>
        <w:keepNext/>
        <w:widowControl w:val="0"/>
      </w:pPr>
      <w:r w:rsidRPr="00B7746B">
        <w:t xml:space="preserve">                         </w:t>
      </w:r>
      <w:r w:rsidRPr="00B7746B">
        <w:tab/>
      </w:r>
      <w:r w:rsidRPr="00B7746B">
        <w:tab/>
      </w:r>
      <w:r w:rsidRPr="00B7746B">
        <w:tab/>
      </w:r>
      <w:r w:rsidRPr="00B7746B">
        <w:tab/>
      </w:r>
      <w:r w:rsidRPr="00B7746B">
        <w:tab/>
      </w:r>
      <w:r w:rsidRPr="00B7746B">
        <w:tab/>
      </w:r>
      <w:r w:rsidRPr="00B7746B">
        <w:tab/>
        <w:t xml:space="preserve">                      к Извещению</w:t>
      </w:r>
    </w:p>
    <w:p w:rsidR="005362E8" w:rsidRPr="00B7746B" w:rsidRDefault="005362E8" w:rsidP="005362E8">
      <w:pPr>
        <w:keepNext/>
        <w:widowControl w:val="0"/>
        <w:ind w:left="7665"/>
      </w:pPr>
      <w:r w:rsidRPr="00B7746B">
        <w:t xml:space="preserve">об осуществлении </w:t>
      </w:r>
      <w:r>
        <w:t xml:space="preserve">                  </w:t>
      </w:r>
      <w:r w:rsidRPr="00B7746B">
        <w:t>закупки</w:t>
      </w:r>
    </w:p>
    <w:p w:rsidR="005362E8" w:rsidRPr="00B7746B" w:rsidRDefault="005362E8" w:rsidP="005362E8">
      <w:pPr>
        <w:keepNext/>
        <w:widowControl w:val="0"/>
        <w:spacing w:line="100" w:lineRule="atLeast"/>
        <w:jc w:val="center"/>
        <w:rPr>
          <w:b/>
        </w:rPr>
      </w:pPr>
    </w:p>
    <w:p w:rsidR="005362E8" w:rsidRPr="00B7746B" w:rsidRDefault="005362E8" w:rsidP="005362E8">
      <w:pPr>
        <w:keepNext/>
        <w:widowControl w:val="0"/>
        <w:spacing w:line="100" w:lineRule="atLeast"/>
        <w:jc w:val="center"/>
        <w:rPr>
          <w:b/>
        </w:rPr>
      </w:pPr>
    </w:p>
    <w:p w:rsidR="005362E8" w:rsidRPr="00B7746B" w:rsidRDefault="005362E8" w:rsidP="005362E8">
      <w:pPr>
        <w:keepNext/>
        <w:widowControl w:val="0"/>
        <w:ind w:left="425" w:hanging="425"/>
        <w:jc w:val="center"/>
        <w:rPr>
          <w:b/>
          <w:bCs/>
        </w:rPr>
      </w:pPr>
      <w:r w:rsidRPr="00B7746B">
        <w:rPr>
          <w:b/>
          <w:bCs/>
        </w:rPr>
        <w:t xml:space="preserve">Описание объекта закупки </w:t>
      </w:r>
    </w:p>
    <w:p w:rsidR="005362E8" w:rsidRPr="00B7746B" w:rsidRDefault="005362E8" w:rsidP="005362E8">
      <w:pPr>
        <w:keepNext/>
        <w:widowControl w:val="0"/>
        <w:jc w:val="center"/>
        <w:rPr>
          <w:b/>
          <w:bCs/>
        </w:rPr>
      </w:pPr>
      <w:r w:rsidRPr="00B7746B">
        <w:rPr>
          <w:b/>
          <w:bCs/>
        </w:rPr>
        <w:t>(</w:t>
      </w:r>
      <w:r w:rsidRPr="00B7746B">
        <w:rPr>
          <w:b/>
        </w:rPr>
        <w:t>Технические требования</w:t>
      </w:r>
      <w:r w:rsidRPr="00B7746B">
        <w:rPr>
          <w:b/>
          <w:bCs/>
        </w:rPr>
        <w:t>)</w:t>
      </w:r>
    </w:p>
    <w:p w:rsidR="00F94B39" w:rsidRDefault="00F94B39" w:rsidP="00D05BD8">
      <w:pPr>
        <w:pStyle w:val="ConsPlusNonformat"/>
        <w:keepNext/>
        <w:keepLines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680CB7" w:rsidRPr="00282DF2" w:rsidRDefault="00282DF2" w:rsidP="000D42E5">
      <w:pPr>
        <w:keepNext/>
        <w:keepLines/>
        <w:shd w:val="clear" w:color="auto" w:fill="FFFFFF"/>
        <w:jc w:val="center"/>
        <w:rPr>
          <w:b/>
          <w:sz w:val="22"/>
          <w:szCs w:val="22"/>
        </w:rPr>
      </w:pPr>
      <w:r w:rsidRPr="00DD3955">
        <w:rPr>
          <w:rFonts w:eastAsia="Arial Unicode MS"/>
          <w:b/>
        </w:rPr>
        <w:t>Поставка технических средств реабилитации (Сигнализаторы звука цифровые) для обеспечения в 2024 году Получателей</w:t>
      </w:r>
    </w:p>
    <w:p w:rsidR="00F94B39" w:rsidRPr="000D42E5" w:rsidRDefault="00F94B39" w:rsidP="000D42E5">
      <w:pPr>
        <w:keepNext/>
        <w:keepLines/>
        <w:shd w:val="clear" w:color="auto" w:fill="FFFFFF"/>
        <w:jc w:val="center"/>
        <w:rPr>
          <w:b/>
          <w:sz w:val="22"/>
          <w:szCs w:val="22"/>
        </w:rPr>
      </w:pPr>
    </w:p>
    <w:p w:rsidR="006E0459" w:rsidRPr="000D42E5" w:rsidRDefault="006E0459" w:rsidP="000D42E5">
      <w:pPr>
        <w:keepNext/>
        <w:keepLines/>
        <w:shd w:val="clear" w:color="auto" w:fill="FFFFFF"/>
        <w:jc w:val="center"/>
        <w:rPr>
          <w:b/>
          <w:sz w:val="22"/>
          <w:szCs w:val="22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6"/>
        <w:gridCol w:w="820"/>
        <w:gridCol w:w="1233"/>
        <w:gridCol w:w="2767"/>
        <w:gridCol w:w="1387"/>
        <w:gridCol w:w="1164"/>
        <w:gridCol w:w="993"/>
      </w:tblGrid>
      <w:tr w:rsidR="006E0459" w:rsidRPr="00611BF9" w:rsidTr="005A7BC4">
        <w:tc>
          <w:tcPr>
            <w:tcW w:w="177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0459" w:rsidRPr="00611BF9" w:rsidRDefault="006E0459" w:rsidP="000D42E5">
            <w:pPr>
              <w:keepNext/>
              <w:keepLine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BF9">
              <w:rPr>
                <w:b/>
                <w:bCs/>
                <w:color w:val="000000"/>
                <w:sz w:val="16"/>
                <w:szCs w:val="16"/>
              </w:rPr>
              <w:t>Наименование товара, работы, услуги</w:t>
            </w:r>
          </w:p>
        </w:tc>
        <w:tc>
          <w:tcPr>
            <w:tcW w:w="82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0459" w:rsidRPr="00611BF9" w:rsidRDefault="006E0459" w:rsidP="000D42E5">
            <w:pPr>
              <w:keepNext/>
              <w:keepLine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BF9">
              <w:rPr>
                <w:b/>
                <w:bCs/>
                <w:color w:val="000000"/>
                <w:sz w:val="16"/>
                <w:szCs w:val="16"/>
              </w:rPr>
              <w:t>Код позиции</w:t>
            </w:r>
          </w:p>
        </w:tc>
        <w:tc>
          <w:tcPr>
            <w:tcW w:w="538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0459" w:rsidRPr="00611BF9" w:rsidRDefault="006E0459" w:rsidP="000D42E5">
            <w:pPr>
              <w:keepNext/>
              <w:keepLine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BF9">
              <w:rPr>
                <w:b/>
                <w:bCs/>
                <w:color w:val="000000"/>
                <w:sz w:val="16"/>
                <w:szCs w:val="16"/>
              </w:rPr>
              <w:t>Характеристики товара, работы, услуги</w:t>
            </w:r>
          </w:p>
        </w:tc>
        <w:tc>
          <w:tcPr>
            <w:tcW w:w="116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0459" w:rsidRPr="00611BF9" w:rsidRDefault="006E0459" w:rsidP="000D42E5">
            <w:pPr>
              <w:keepNext/>
              <w:keepLine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BF9">
              <w:rPr>
                <w:b/>
                <w:bCs/>
                <w:color w:val="000000"/>
                <w:sz w:val="16"/>
                <w:szCs w:val="16"/>
              </w:rPr>
              <w:t>Количество</w:t>
            </w:r>
          </w:p>
          <w:p w:rsidR="006E0459" w:rsidRPr="00611BF9" w:rsidRDefault="006E0459" w:rsidP="000D42E5">
            <w:pPr>
              <w:keepNext/>
              <w:keepLine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BF9">
              <w:rPr>
                <w:b/>
                <w:bCs/>
                <w:color w:val="000000"/>
                <w:sz w:val="16"/>
                <w:szCs w:val="16"/>
              </w:rPr>
              <w:t>(объем работы, услуги)</w:t>
            </w:r>
          </w:p>
        </w:tc>
        <w:tc>
          <w:tcPr>
            <w:tcW w:w="99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0459" w:rsidRPr="00611BF9" w:rsidRDefault="006E0459" w:rsidP="000D42E5">
            <w:pPr>
              <w:keepNext/>
              <w:keepLine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BF9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</w:tr>
      <w:tr w:rsidR="00A15205" w:rsidRPr="00611BF9" w:rsidTr="005A7BC4">
        <w:tc>
          <w:tcPr>
            <w:tcW w:w="1776" w:type="dxa"/>
            <w:vMerge/>
            <w:vAlign w:val="center"/>
            <w:hideMark/>
          </w:tcPr>
          <w:p w:rsidR="00A15205" w:rsidRPr="00611BF9" w:rsidRDefault="00A15205" w:rsidP="000D42E5">
            <w:pPr>
              <w:keepNext/>
              <w:keepLines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A15205" w:rsidRPr="00611BF9" w:rsidRDefault="00A15205" w:rsidP="000D42E5">
            <w:pPr>
              <w:keepNext/>
              <w:keepLines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205" w:rsidRPr="00611BF9" w:rsidRDefault="00A15205" w:rsidP="000D42E5">
            <w:pPr>
              <w:keepNext/>
              <w:keepLine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BF9">
              <w:rPr>
                <w:b/>
                <w:bCs/>
                <w:color w:val="000000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27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205" w:rsidRPr="00611BF9" w:rsidRDefault="00A15205" w:rsidP="000D42E5">
            <w:pPr>
              <w:keepNext/>
              <w:keepLine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BF9">
              <w:rPr>
                <w:b/>
                <w:bCs/>
                <w:color w:val="000000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3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205" w:rsidRPr="00611BF9" w:rsidRDefault="00A15205" w:rsidP="000D42E5">
            <w:pPr>
              <w:keepNext/>
              <w:keepLine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BF9">
              <w:rPr>
                <w:b/>
                <w:bCs/>
                <w:color w:val="000000"/>
                <w:sz w:val="16"/>
                <w:szCs w:val="16"/>
              </w:rPr>
              <w:t>Инструкция по заполнению характеристик в заявке</w:t>
            </w:r>
          </w:p>
        </w:tc>
        <w:tc>
          <w:tcPr>
            <w:tcW w:w="1164" w:type="dxa"/>
            <w:vMerge/>
            <w:vAlign w:val="center"/>
            <w:hideMark/>
          </w:tcPr>
          <w:p w:rsidR="00A15205" w:rsidRPr="00611BF9" w:rsidRDefault="00A15205" w:rsidP="000D42E5">
            <w:pPr>
              <w:keepNext/>
              <w:keepLines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5205" w:rsidRPr="00611BF9" w:rsidRDefault="00A15205" w:rsidP="000D42E5">
            <w:pPr>
              <w:keepNext/>
              <w:keepLines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0459" w:rsidRPr="00611BF9" w:rsidTr="005A7BC4">
        <w:trPr>
          <w:trHeight w:val="20"/>
        </w:trPr>
        <w:tc>
          <w:tcPr>
            <w:tcW w:w="177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0459" w:rsidRPr="00611BF9" w:rsidRDefault="00102EE5" w:rsidP="00A1520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  <w:shd w:val="clear" w:color="auto" w:fill="FFFFFF"/>
              </w:rPr>
              <w:t xml:space="preserve">Сигнализатор звука цифровой </w:t>
            </w:r>
            <w:proofErr w:type="gramStart"/>
            <w:r w:rsidRPr="00611BF9">
              <w:rPr>
                <w:sz w:val="16"/>
                <w:szCs w:val="16"/>
                <w:shd w:val="clear" w:color="auto" w:fill="FFFFFF"/>
              </w:rPr>
              <w:t>с</w:t>
            </w:r>
            <w:proofErr w:type="gramEnd"/>
            <w:r w:rsidRPr="00611BF9">
              <w:rPr>
                <w:sz w:val="16"/>
                <w:szCs w:val="16"/>
                <w:shd w:val="clear" w:color="auto" w:fill="FFFFFF"/>
              </w:rPr>
              <w:t xml:space="preserve"> световой индикацией</w:t>
            </w:r>
            <w:r w:rsidR="006E0459" w:rsidRPr="00611BF9">
              <w:rPr>
                <w:color w:val="000000"/>
                <w:sz w:val="16"/>
                <w:szCs w:val="16"/>
              </w:rPr>
              <w:br/>
            </w:r>
            <w:r w:rsidR="006E0459" w:rsidRPr="00611BF9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82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D1B" w:rsidRDefault="00C02D1B" w:rsidP="000D42E5">
            <w:pPr>
              <w:keepNext/>
              <w:keepLines/>
              <w:jc w:val="center"/>
              <w:rPr>
                <w:sz w:val="16"/>
                <w:szCs w:val="16"/>
                <w:shd w:val="clear" w:color="auto" w:fill="FFFFFF"/>
              </w:rPr>
            </w:pPr>
            <w:r w:rsidRPr="00611BF9">
              <w:rPr>
                <w:sz w:val="16"/>
                <w:szCs w:val="16"/>
                <w:shd w:val="clear" w:color="auto" w:fill="FFFFFF"/>
              </w:rPr>
              <w:t>27.90.20.120</w:t>
            </w:r>
          </w:p>
          <w:p w:rsidR="00C02D1B" w:rsidRDefault="00C02D1B" w:rsidP="000D42E5">
            <w:pPr>
              <w:keepNext/>
              <w:keepLines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 /</w:t>
            </w:r>
          </w:p>
          <w:p w:rsidR="006E0459" w:rsidRPr="00611BF9" w:rsidRDefault="00102EE5" w:rsidP="000D42E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  <w:shd w:val="clear" w:color="auto" w:fill="FFFFFF"/>
              </w:rPr>
              <w:t>27.90.20.120-00000001</w:t>
            </w:r>
          </w:p>
        </w:tc>
        <w:tc>
          <w:tcPr>
            <w:tcW w:w="538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459" w:rsidRPr="00611BF9" w:rsidRDefault="006E0459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0459" w:rsidRPr="00611BF9" w:rsidRDefault="00102EE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color w:val="000000"/>
                <w:sz w:val="16"/>
                <w:szCs w:val="16"/>
              </w:rPr>
              <w:t>274</w:t>
            </w:r>
          </w:p>
        </w:tc>
        <w:tc>
          <w:tcPr>
            <w:tcW w:w="99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0459" w:rsidRPr="00611BF9" w:rsidRDefault="006E0459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color w:val="000000"/>
                <w:sz w:val="16"/>
                <w:szCs w:val="16"/>
              </w:rPr>
              <w:t>Штука</w:t>
            </w:r>
          </w:p>
        </w:tc>
      </w:tr>
      <w:tr w:rsidR="00A15205" w:rsidRPr="00611BF9" w:rsidTr="005A7BC4">
        <w:tc>
          <w:tcPr>
            <w:tcW w:w="1776" w:type="dxa"/>
            <w:vMerge/>
            <w:vAlign w:val="center"/>
            <w:hideMark/>
          </w:tcPr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color w:val="000000"/>
                <w:sz w:val="16"/>
                <w:szCs w:val="16"/>
              </w:rPr>
              <w:t>Общие характеристики</w:t>
            </w:r>
          </w:p>
        </w:tc>
        <w:tc>
          <w:tcPr>
            <w:tcW w:w="27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A15205">
            <w:pPr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 xml:space="preserve">Сигнализатор звука цифровой </w:t>
            </w:r>
            <w:proofErr w:type="gramStart"/>
            <w:r w:rsidRPr="00611BF9">
              <w:rPr>
                <w:sz w:val="16"/>
                <w:szCs w:val="16"/>
              </w:rPr>
              <w:t>со световой индикацией для людей с нарушением слуха предназначен для информирования пользователей о наличии</w:t>
            </w:r>
            <w:proofErr w:type="gramEnd"/>
            <w:r w:rsidRPr="00611BF9">
              <w:rPr>
                <w:sz w:val="16"/>
                <w:szCs w:val="16"/>
              </w:rPr>
              <w:t xml:space="preserve"> звуковых сигналов </w:t>
            </w:r>
            <w:proofErr w:type="spellStart"/>
            <w:r w:rsidRPr="00611BF9">
              <w:rPr>
                <w:sz w:val="16"/>
                <w:szCs w:val="16"/>
              </w:rPr>
              <w:t>домофона</w:t>
            </w:r>
            <w:proofErr w:type="spellEnd"/>
            <w:r w:rsidRPr="00611BF9">
              <w:rPr>
                <w:sz w:val="16"/>
                <w:szCs w:val="16"/>
              </w:rPr>
              <w:t>, дверного звонка и телефонного звонка</w:t>
            </w:r>
          </w:p>
          <w:p w:rsidR="00A15205" w:rsidRPr="00611BF9" w:rsidRDefault="00A15205" w:rsidP="00A15205">
            <w:pPr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Настольный приемник со световой индикацией должен служить для оповещения пользователя о наличие бытовых сигналов:</w:t>
            </w:r>
          </w:p>
          <w:p w:rsidR="00A15205" w:rsidRPr="00611BF9" w:rsidRDefault="00A15205" w:rsidP="00A15205">
            <w:pPr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дверного звонка;</w:t>
            </w:r>
          </w:p>
          <w:p w:rsidR="00A15205" w:rsidRPr="00611BF9" w:rsidRDefault="00A15205" w:rsidP="00A15205">
            <w:pPr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домашнего стационарного телефона;</w:t>
            </w:r>
          </w:p>
          <w:p w:rsidR="00A15205" w:rsidRPr="00611BF9" w:rsidRDefault="00A15205" w:rsidP="00A15205">
            <w:pPr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сотового телефона (смартфона);</w:t>
            </w:r>
          </w:p>
          <w:p w:rsidR="00A15205" w:rsidRPr="00611BF9" w:rsidRDefault="00A15205" w:rsidP="00A15205">
            <w:pPr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 xml:space="preserve">- </w:t>
            </w:r>
            <w:proofErr w:type="spellStart"/>
            <w:r w:rsidRPr="00611BF9">
              <w:rPr>
                <w:sz w:val="16"/>
                <w:szCs w:val="16"/>
              </w:rPr>
              <w:t>домофона</w:t>
            </w:r>
            <w:proofErr w:type="spellEnd"/>
            <w:r w:rsidRPr="00611BF9">
              <w:rPr>
                <w:sz w:val="16"/>
                <w:szCs w:val="16"/>
              </w:rPr>
              <w:t>.</w:t>
            </w:r>
          </w:p>
          <w:p w:rsidR="00A15205" w:rsidRPr="00611BF9" w:rsidRDefault="00A15205" w:rsidP="00A15205">
            <w:pPr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 xml:space="preserve">Настольный световой приемник должен иметь возможность устанавливаться в удобном для наблюдения месте (прикроватная тумба, стол, стена и т.д.). Настольный приемник должен иметь дисплей. Приемник должен иметь возможность установки </w:t>
            </w:r>
            <w:proofErr w:type="gramStart"/>
            <w:r w:rsidRPr="00611BF9">
              <w:rPr>
                <w:sz w:val="16"/>
                <w:szCs w:val="16"/>
              </w:rPr>
              <w:t>на</w:t>
            </w:r>
            <w:proofErr w:type="gramEnd"/>
            <w:r w:rsidRPr="00611BF9">
              <w:rPr>
                <w:sz w:val="16"/>
                <w:szCs w:val="16"/>
              </w:rPr>
              <w:t xml:space="preserve"> вертикальную и горизонтальную</w:t>
            </w:r>
          </w:p>
          <w:p w:rsidR="00A15205" w:rsidRPr="00611BF9" w:rsidRDefault="00A15205" w:rsidP="005A7BC4">
            <w:pPr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поверхность.</w:t>
            </w:r>
          </w:p>
          <w:p w:rsidR="00A15205" w:rsidRPr="00611BF9" w:rsidRDefault="00A15205" w:rsidP="00A15205">
            <w:pPr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Настольный приемник должен оповещать пользователя о произошедших бытовых событиях с помощью:</w:t>
            </w:r>
          </w:p>
          <w:p w:rsidR="00A15205" w:rsidRPr="00611BF9" w:rsidRDefault="00A15205" w:rsidP="00A15205">
            <w:pPr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световой индикации;</w:t>
            </w:r>
          </w:p>
          <w:p w:rsidR="00A15205" w:rsidRPr="00611BF9" w:rsidRDefault="00A15205" w:rsidP="00A15205">
            <w:pPr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звуковой индикации;</w:t>
            </w:r>
          </w:p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в текстовом виде (за счет текста на русском языке).</w:t>
            </w:r>
          </w:p>
        </w:tc>
        <w:tc>
          <w:tcPr>
            <w:tcW w:w="13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color w:val="000000"/>
                <w:sz w:val="16"/>
                <w:szCs w:val="16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164" w:type="dxa"/>
            <w:vMerge/>
            <w:vAlign w:val="center"/>
            <w:hideMark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A15205" w:rsidRPr="00611BF9" w:rsidTr="005A7BC4">
        <w:tc>
          <w:tcPr>
            <w:tcW w:w="1776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color w:val="000000"/>
                <w:sz w:val="16"/>
                <w:szCs w:val="16"/>
              </w:rPr>
              <w:t>Конструкция сигнализатора</w:t>
            </w:r>
          </w:p>
        </w:tc>
        <w:tc>
          <w:tcPr>
            <w:tcW w:w="27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сигнализатор звука должен быть беспроводным по конструкции;</w:t>
            </w:r>
          </w:p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конструкция сигнализатора должна обеспечивать пользователю удобство и простоту обращения, самостоятельную установку при подготовке и во время эксплуатации</w:t>
            </w:r>
          </w:p>
        </w:tc>
        <w:tc>
          <w:tcPr>
            <w:tcW w:w="13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color w:val="000000"/>
                <w:sz w:val="16"/>
                <w:szCs w:val="16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164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A15205" w:rsidRPr="00611BF9" w:rsidTr="005A7BC4">
        <w:tc>
          <w:tcPr>
            <w:tcW w:w="1776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spacing w:val="-1"/>
                <w:sz w:val="16"/>
                <w:szCs w:val="16"/>
              </w:rPr>
            </w:pPr>
            <w:r w:rsidRPr="00611BF9">
              <w:rPr>
                <w:spacing w:val="-1"/>
                <w:sz w:val="16"/>
                <w:szCs w:val="16"/>
              </w:rPr>
              <w:t>Технические характеристики</w:t>
            </w:r>
          </w:p>
        </w:tc>
        <w:tc>
          <w:tcPr>
            <w:tcW w:w="27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радиус устойчивого приема сигнала в условиях прямой видимости не менее 30 м;</w:t>
            </w:r>
          </w:p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рабочая частота: 433,92 МГц +/- 0,2 %</w:t>
            </w:r>
          </w:p>
        </w:tc>
        <w:tc>
          <w:tcPr>
            <w:tcW w:w="13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2F0148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color w:val="000000"/>
                <w:sz w:val="16"/>
                <w:szCs w:val="16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164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A15205" w:rsidRPr="00611BF9" w:rsidTr="005A7BC4">
        <w:tc>
          <w:tcPr>
            <w:tcW w:w="1776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spacing w:val="-1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Настольный приемник должен иметь</w:t>
            </w:r>
          </w:p>
        </w:tc>
        <w:tc>
          <w:tcPr>
            <w:tcW w:w="27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кнопку включения и выключения;</w:t>
            </w:r>
          </w:p>
          <w:p w:rsidR="00A15205" w:rsidRPr="00611BF9" w:rsidRDefault="00A15205" w:rsidP="000D42E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меню;</w:t>
            </w:r>
          </w:p>
          <w:p w:rsidR="00A15205" w:rsidRPr="00611BF9" w:rsidRDefault="00A15205" w:rsidP="000D42E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будильник;</w:t>
            </w:r>
          </w:p>
          <w:p w:rsidR="00A15205" w:rsidRPr="00611BF9" w:rsidRDefault="00A15205" w:rsidP="000D42E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 xml:space="preserve">- возможность записи и просмотра событий, с указанием времени произошедшего и пропущенного события и описания характера </w:t>
            </w:r>
            <w:r w:rsidRPr="00611BF9">
              <w:rPr>
                <w:sz w:val="16"/>
                <w:szCs w:val="16"/>
              </w:rPr>
              <w:lastRenderedPageBreak/>
              <w:t>события на русском языке;</w:t>
            </w:r>
          </w:p>
          <w:p w:rsidR="00A15205" w:rsidRPr="00611BF9" w:rsidRDefault="00A15205" w:rsidP="000D42E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возможность одновременно в световом, звуковом и текстовом виде (за счет текста на русском языке) информировать пользователя о происходящем событии;</w:t>
            </w:r>
          </w:p>
          <w:p w:rsidR="00A15205" w:rsidRPr="00611BF9" w:rsidRDefault="00A15205" w:rsidP="000D42E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регулировку уровня громкости и мелодии звуковых сигналов;</w:t>
            </w:r>
          </w:p>
          <w:p w:rsidR="00A15205" w:rsidRPr="00611BF9" w:rsidRDefault="00A15205" w:rsidP="000D42E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регулировку цвета звуковых сигналов, в целях</w:t>
            </w:r>
          </w:p>
          <w:p w:rsidR="00A15205" w:rsidRPr="00611BF9" w:rsidRDefault="00A15205" w:rsidP="000D42E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подбора оптимальной конфигурации под каждый вид события;</w:t>
            </w:r>
          </w:p>
          <w:p w:rsidR="00A15205" w:rsidRPr="00611BF9" w:rsidRDefault="00A15205" w:rsidP="000D42E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возможность ситуационного включения и отключения видов индикации (световой и звуковой);</w:t>
            </w:r>
          </w:p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возможность проводного подключения специального внешнего вибрационного устройства, предназначенного для использования его в качестве выносного будильника или сигнализатора во время сна, отдыха и пр.</w:t>
            </w:r>
          </w:p>
        </w:tc>
        <w:tc>
          <w:tcPr>
            <w:tcW w:w="13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color w:val="000000"/>
                <w:sz w:val="16"/>
                <w:szCs w:val="16"/>
              </w:rPr>
              <w:lastRenderedPageBreak/>
              <w:t>Значение характеристики не может изменяться участником закупки</w:t>
            </w:r>
          </w:p>
        </w:tc>
        <w:tc>
          <w:tcPr>
            <w:tcW w:w="1164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A15205" w:rsidRPr="00611BF9" w:rsidTr="005A7BC4">
        <w:tc>
          <w:tcPr>
            <w:tcW w:w="1776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Универсальный передатчик</w:t>
            </w:r>
          </w:p>
          <w:p w:rsidR="00A15205" w:rsidRPr="00611BF9" w:rsidRDefault="00A15205" w:rsidP="000D42E5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27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 xml:space="preserve">Универсальный передатчик должен служить </w:t>
            </w:r>
            <w:proofErr w:type="gramStart"/>
            <w:r w:rsidRPr="00611BF9">
              <w:rPr>
                <w:sz w:val="16"/>
                <w:szCs w:val="16"/>
              </w:rPr>
              <w:t>для</w:t>
            </w:r>
            <w:proofErr w:type="gramEnd"/>
          </w:p>
          <w:p w:rsidR="00A15205" w:rsidRPr="00611BF9" w:rsidRDefault="00A15205" w:rsidP="000D42E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передачи информации о входящем сигнале домофона и телефона на настольный световой приемник. Передатчик универсальный должен иметь возможность подключаться к линии домофона и телефона. Передатчик должен подключаться проводным способом к источнику сигнала с помощью модульных разъемов и клемм. Передатчик должен иметь возможность фиксировать бытовые события, происходящие в доме с помощью встроенного микрофона.</w:t>
            </w:r>
          </w:p>
          <w:p w:rsidR="00A15205" w:rsidRPr="00611BF9" w:rsidRDefault="00A15205" w:rsidP="000D42E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Передатчик универсальный должен иметь:</w:t>
            </w:r>
          </w:p>
          <w:p w:rsidR="00A15205" w:rsidRPr="00611BF9" w:rsidRDefault="00A15205" w:rsidP="000D42E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световую индикацию для подтверждения активации устройства и передачи данных на приемник;</w:t>
            </w:r>
          </w:p>
          <w:p w:rsidR="00A15205" w:rsidRPr="00611BF9" w:rsidRDefault="00A15205" w:rsidP="000D42E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микрофон с регулятором уровня чувствительности;</w:t>
            </w:r>
          </w:p>
          <w:p w:rsidR="00A15205" w:rsidRPr="00611BF9" w:rsidRDefault="00A15205" w:rsidP="000D42E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кнопку включения и выключения микрофона;</w:t>
            </w:r>
          </w:p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тестовую кнопку.</w:t>
            </w:r>
          </w:p>
        </w:tc>
        <w:tc>
          <w:tcPr>
            <w:tcW w:w="13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color w:val="000000"/>
                <w:sz w:val="16"/>
                <w:szCs w:val="16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164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A15205" w:rsidRPr="00611BF9" w:rsidTr="005A7BC4">
        <w:tc>
          <w:tcPr>
            <w:tcW w:w="1776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Питание передатчика</w:t>
            </w:r>
          </w:p>
        </w:tc>
        <w:tc>
          <w:tcPr>
            <w:tcW w:w="27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DC46B5" w:rsidRDefault="00A15205" w:rsidP="00DC46B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Питание пере</w:t>
            </w:r>
            <w:r w:rsidR="00DC46B5">
              <w:rPr>
                <w:sz w:val="16"/>
                <w:szCs w:val="16"/>
              </w:rPr>
              <w:t xml:space="preserve">датчика должно осуществляться  </w:t>
            </w:r>
            <w:r w:rsidRPr="00611BF9">
              <w:rPr>
                <w:sz w:val="16"/>
                <w:szCs w:val="16"/>
              </w:rPr>
              <w:t>от встроенного аккумулятора или сменных элементов питания (батарей)</w:t>
            </w:r>
          </w:p>
        </w:tc>
        <w:tc>
          <w:tcPr>
            <w:tcW w:w="13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164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A15205" w:rsidRPr="00611BF9" w:rsidTr="005A7BC4">
        <w:tc>
          <w:tcPr>
            <w:tcW w:w="1776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Передатчик дверного звонка</w:t>
            </w:r>
          </w:p>
        </w:tc>
        <w:tc>
          <w:tcPr>
            <w:tcW w:w="27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 xml:space="preserve">Передатчик дверного звонка должен служить </w:t>
            </w:r>
            <w:proofErr w:type="gramStart"/>
            <w:r w:rsidRPr="00611BF9">
              <w:rPr>
                <w:sz w:val="16"/>
                <w:szCs w:val="16"/>
              </w:rPr>
              <w:t>для</w:t>
            </w:r>
            <w:proofErr w:type="gramEnd"/>
          </w:p>
          <w:p w:rsidR="00A15205" w:rsidRPr="00611BF9" w:rsidRDefault="00A15205" w:rsidP="000D42E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передачи информации о входящем сигнале дверного звонка на настольный световой приемник.</w:t>
            </w:r>
          </w:p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Передатчик дверного звонка должен быть беспроводным и иметь возможность подключения к линии дверного звонка проводным способом, заменяя стандартный дверной звонок. Передатчик должен иметь встроенную кнопку активации дверного звонка. Передатчик должен иметь светодиодный индикатор активации дверного звонка.</w:t>
            </w:r>
          </w:p>
        </w:tc>
        <w:tc>
          <w:tcPr>
            <w:tcW w:w="13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color w:val="000000"/>
                <w:sz w:val="16"/>
                <w:szCs w:val="16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164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A15205" w:rsidRPr="00611BF9" w:rsidTr="005A7BC4">
        <w:tc>
          <w:tcPr>
            <w:tcW w:w="1776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Датчик сотового телефона</w:t>
            </w:r>
          </w:p>
          <w:p w:rsidR="00A15205" w:rsidRPr="00611BF9" w:rsidRDefault="00A15205" w:rsidP="000D42E5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27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Датчик сотового телефона (смартфона) должен служить для передачи информации о входящем сигнале (входящий звонок, сообщение и т.д.) сотового телефона (смартфона) на настольный световой приемник</w:t>
            </w:r>
          </w:p>
        </w:tc>
        <w:tc>
          <w:tcPr>
            <w:tcW w:w="13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color w:val="000000"/>
                <w:sz w:val="16"/>
                <w:szCs w:val="16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164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A15205" w:rsidRPr="00611BF9" w:rsidTr="005A7BC4">
        <w:tc>
          <w:tcPr>
            <w:tcW w:w="1776" w:type="dxa"/>
            <w:vMerge/>
            <w:vAlign w:val="center"/>
            <w:hideMark/>
          </w:tcPr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Комплект поставки сигнализатора</w:t>
            </w:r>
          </w:p>
        </w:tc>
        <w:tc>
          <w:tcPr>
            <w:tcW w:w="27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настольный приемник со световой индикацией - 1 шт.;</w:t>
            </w:r>
          </w:p>
          <w:p w:rsidR="00A15205" w:rsidRPr="00611BF9" w:rsidRDefault="00A15205" w:rsidP="000D42E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передатчик универсальный - 1 шт.;</w:t>
            </w:r>
          </w:p>
          <w:p w:rsidR="00A15205" w:rsidRPr="00611BF9" w:rsidRDefault="00A15205" w:rsidP="000D42E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передатчик дверного звонка - 1 шт.;</w:t>
            </w:r>
          </w:p>
          <w:p w:rsidR="00A15205" w:rsidRPr="00611BF9" w:rsidRDefault="00A15205" w:rsidP="000D42E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lastRenderedPageBreak/>
              <w:t>- датчик сотового телефона (смартфона) - 1 шт.;</w:t>
            </w:r>
          </w:p>
          <w:p w:rsidR="00A15205" w:rsidRPr="00611BF9" w:rsidRDefault="00A15205" w:rsidP="000D42E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клеммы для подключения к линии домофона;</w:t>
            </w:r>
          </w:p>
          <w:p w:rsidR="00A15205" w:rsidRPr="00611BF9" w:rsidRDefault="00A15205" w:rsidP="000D42E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переходник для подключения к линии стационарного домашнего телефона;</w:t>
            </w:r>
          </w:p>
          <w:p w:rsidR="00A15205" w:rsidRPr="00611BF9" w:rsidRDefault="00A15205" w:rsidP="000D42E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держатели, элементы питания, зарядные устройства, необходимые для работы сигнализатора;</w:t>
            </w:r>
          </w:p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руководство пользователя на русском языке</w:t>
            </w:r>
          </w:p>
        </w:tc>
        <w:tc>
          <w:tcPr>
            <w:tcW w:w="13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color w:val="000000"/>
                <w:sz w:val="16"/>
                <w:szCs w:val="16"/>
              </w:rPr>
              <w:lastRenderedPageBreak/>
              <w:t xml:space="preserve">Значение характеристики не может изменяться </w:t>
            </w:r>
            <w:r w:rsidRPr="00611BF9">
              <w:rPr>
                <w:color w:val="000000"/>
                <w:sz w:val="16"/>
                <w:szCs w:val="16"/>
              </w:rPr>
              <w:lastRenderedPageBreak/>
              <w:t>участником закупки</w:t>
            </w:r>
          </w:p>
        </w:tc>
        <w:tc>
          <w:tcPr>
            <w:tcW w:w="1164" w:type="dxa"/>
            <w:vMerge/>
            <w:vAlign w:val="center"/>
            <w:hideMark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A15205" w:rsidRPr="00611BF9" w:rsidTr="005A7BC4">
        <w:tc>
          <w:tcPr>
            <w:tcW w:w="1776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color w:val="000000"/>
                <w:sz w:val="16"/>
                <w:szCs w:val="16"/>
              </w:rPr>
              <w:t>Питание приемника и время автономной работы</w:t>
            </w:r>
          </w:p>
        </w:tc>
        <w:tc>
          <w:tcPr>
            <w:tcW w:w="27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pStyle w:val="ab"/>
              <w:keepNext/>
              <w:keepLines/>
              <w:spacing w:before="0" w:beforeAutospacing="0" w:after="0" w:afterAutospacing="0"/>
              <w:ind w:hanging="1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Питание приемника должно быть от аккумулятора или сменных элементов питания (батарей).</w:t>
            </w:r>
          </w:p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Время автономной работы на настольном приемнике должно быть не менее 3-х суток.</w:t>
            </w:r>
          </w:p>
        </w:tc>
        <w:tc>
          <w:tcPr>
            <w:tcW w:w="13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164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C12A5D" w:rsidRPr="00611BF9" w:rsidTr="005A7BC4">
        <w:trPr>
          <w:trHeight w:val="1414"/>
        </w:trPr>
        <w:tc>
          <w:tcPr>
            <w:tcW w:w="1776" w:type="dxa"/>
            <w:vMerge/>
            <w:vAlign w:val="center"/>
          </w:tcPr>
          <w:p w:rsidR="00C12A5D" w:rsidRPr="00611BF9" w:rsidRDefault="00C12A5D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</w:tcPr>
          <w:p w:rsidR="00C12A5D" w:rsidRPr="00611BF9" w:rsidRDefault="00C12A5D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2A5D" w:rsidRPr="00611BF9" w:rsidRDefault="00C12A5D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Индикация уровня заряда</w:t>
            </w:r>
          </w:p>
        </w:tc>
        <w:tc>
          <w:tcPr>
            <w:tcW w:w="27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2A5D" w:rsidRPr="00611BF9" w:rsidRDefault="00C12A5D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На приемнике должна быть индикация уровня заряда аккумулятора</w:t>
            </w:r>
          </w:p>
        </w:tc>
        <w:tc>
          <w:tcPr>
            <w:tcW w:w="13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2A5D" w:rsidRPr="00611BF9" w:rsidRDefault="00C12A5D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color w:val="000000"/>
                <w:sz w:val="16"/>
                <w:szCs w:val="16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164" w:type="dxa"/>
            <w:vMerge/>
            <w:vAlign w:val="center"/>
          </w:tcPr>
          <w:p w:rsidR="00C12A5D" w:rsidRPr="00611BF9" w:rsidRDefault="00C12A5D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C12A5D" w:rsidRPr="00611BF9" w:rsidRDefault="00C12A5D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6E0459" w:rsidRPr="00611BF9" w:rsidTr="005A7BC4">
        <w:tc>
          <w:tcPr>
            <w:tcW w:w="177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0459" w:rsidRPr="00611BF9" w:rsidRDefault="003A0EDF" w:rsidP="00A1520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  <w:shd w:val="clear" w:color="auto" w:fill="FFFFFF"/>
              </w:rPr>
              <w:t>Сигнализатор звука цифровой с вибрационной индикацией</w:t>
            </w:r>
            <w:r w:rsidR="006E0459" w:rsidRPr="00611BF9">
              <w:rPr>
                <w:sz w:val="16"/>
                <w:szCs w:val="16"/>
              </w:rPr>
              <w:br/>
            </w:r>
            <w:r w:rsidR="006E0459" w:rsidRPr="00611BF9">
              <w:rPr>
                <w:sz w:val="16"/>
                <w:szCs w:val="16"/>
              </w:rPr>
              <w:br/>
            </w:r>
          </w:p>
        </w:tc>
        <w:tc>
          <w:tcPr>
            <w:tcW w:w="82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2D1B" w:rsidRDefault="00C02D1B" w:rsidP="00C02D1B">
            <w:pPr>
              <w:keepNext/>
              <w:keepLines/>
              <w:jc w:val="center"/>
              <w:rPr>
                <w:sz w:val="16"/>
                <w:szCs w:val="16"/>
                <w:shd w:val="clear" w:color="auto" w:fill="FFFFFF"/>
              </w:rPr>
            </w:pPr>
            <w:r w:rsidRPr="00611BF9">
              <w:rPr>
                <w:sz w:val="16"/>
                <w:szCs w:val="16"/>
                <w:shd w:val="clear" w:color="auto" w:fill="FFFFFF"/>
              </w:rPr>
              <w:t>27.90.20.120</w:t>
            </w:r>
          </w:p>
          <w:p w:rsidR="00C02D1B" w:rsidRDefault="00C02D1B" w:rsidP="00C02D1B">
            <w:pPr>
              <w:keepNext/>
              <w:keepLines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 /</w:t>
            </w:r>
          </w:p>
          <w:p w:rsidR="006E0459" w:rsidRPr="00611BF9" w:rsidRDefault="00B92AD6" w:rsidP="000D42E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  <w:shd w:val="clear" w:color="auto" w:fill="FFFFFF"/>
              </w:rPr>
              <w:t>27.90.20.120-00000002</w:t>
            </w:r>
          </w:p>
        </w:tc>
        <w:tc>
          <w:tcPr>
            <w:tcW w:w="538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0459" w:rsidRPr="00611BF9" w:rsidRDefault="006E0459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0459" w:rsidRPr="00611BF9" w:rsidRDefault="003A0EDF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99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0459" w:rsidRPr="00611BF9" w:rsidRDefault="006E0459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color w:val="000000"/>
                <w:sz w:val="16"/>
                <w:szCs w:val="16"/>
              </w:rPr>
              <w:t>Штука</w:t>
            </w:r>
          </w:p>
        </w:tc>
      </w:tr>
      <w:tr w:rsidR="00A15205" w:rsidRPr="00611BF9" w:rsidTr="005A7BC4">
        <w:tc>
          <w:tcPr>
            <w:tcW w:w="1776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color w:val="000000"/>
                <w:sz w:val="16"/>
                <w:szCs w:val="16"/>
              </w:rPr>
              <w:t>Общие характеристики</w:t>
            </w:r>
          </w:p>
        </w:tc>
        <w:tc>
          <w:tcPr>
            <w:tcW w:w="27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CB5C02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Сигнализатор звука цифровой с вибрационной индикацией для людей с нарушением слуха должен быть предназначен для информирования пользователей о наличии звуковых сигналов домофона, дверного звонка и телефонного звонка.</w:t>
            </w:r>
          </w:p>
          <w:p w:rsidR="00A15205" w:rsidRPr="00611BF9" w:rsidRDefault="00A15205" w:rsidP="00CB5C0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Карманный приемник с вибрационной индикацией</w:t>
            </w:r>
          </w:p>
          <w:p w:rsidR="00A15205" w:rsidRPr="00611BF9" w:rsidRDefault="00A15205" w:rsidP="00CB5C0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должен служить для оповещения пользователя о наличие бытовых сигналов:</w:t>
            </w:r>
          </w:p>
          <w:p w:rsidR="00A15205" w:rsidRPr="00611BF9" w:rsidRDefault="00A15205" w:rsidP="00CB5C0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дверного звонка;</w:t>
            </w:r>
          </w:p>
          <w:p w:rsidR="00A15205" w:rsidRPr="00611BF9" w:rsidRDefault="00A15205" w:rsidP="00CB5C0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домашнего стационарного телефона;</w:t>
            </w:r>
          </w:p>
          <w:p w:rsidR="00A15205" w:rsidRPr="00611BF9" w:rsidRDefault="00A15205" w:rsidP="00CB5C0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сотового телефона (смартфона);</w:t>
            </w:r>
          </w:p>
          <w:p w:rsidR="00A15205" w:rsidRPr="00611BF9" w:rsidRDefault="00A15205" w:rsidP="00CB5C0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домофона.</w:t>
            </w:r>
          </w:p>
          <w:p w:rsidR="00A15205" w:rsidRPr="00611BF9" w:rsidRDefault="00A15205" w:rsidP="00CB5C0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Карманный приемник должен иметь компактные габаритные размеры. Карманный приемник должен иметь клипсу для крепления на пояс.</w:t>
            </w:r>
          </w:p>
          <w:p w:rsidR="00A15205" w:rsidRPr="00611BF9" w:rsidRDefault="00A15205" w:rsidP="000D42E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Приемник должен оповещать пользователя о произошедших бытовых событиях с помощью:</w:t>
            </w:r>
          </w:p>
          <w:p w:rsidR="00A15205" w:rsidRPr="00611BF9" w:rsidRDefault="00A15205" w:rsidP="000D42E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 xml:space="preserve">- вибрационной индикации; </w:t>
            </w:r>
          </w:p>
          <w:p w:rsidR="00A15205" w:rsidRPr="00611BF9" w:rsidRDefault="00A15205" w:rsidP="000D42E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световой индикации;</w:t>
            </w:r>
          </w:p>
          <w:p w:rsidR="00A15205" w:rsidRPr="00611BF9" w:rsidRDefault="00A15205" w:rsidP="000D42E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звуковой индикации;</w:t>
            </w:r>
          </w:p>
          <w:p w:rsidR="00A15205" w:rsidRPr="00611BF9" w:rsidRDefault="00A15205" w:rsidP="000D42E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в текстовом виде (за счет текста на русском языке).</w:t>
            </w:r>
          </w:p>
          <w:p w:rsidR="00A15205" w:rsidRPr="00611BF9" w:rsidRDefault="00A15205" w:rsidP="000D42E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Приемник должен иметь:</w:t>
            </w:r>
          </w:p>
          <w:p w:rsidR="00A15205" w:rsidRPr="00611BF9" w:rsidRDefault="00A15205" w:rsidP="000D42E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кнопку включения и выключения;</w:t>
            </w:r>
          </w:p>
          <w:p w:rsidR="00A15205" w:rsidRPr="00611BF9" w:rsidRDefault="00A15205" w:rsidP="000D42E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меню;</w:t>
            </w:r>
          </w:p>
          <w:p w:rsidR="00A15205" w:rsidRPr="00611BF9" w:rsidRDefault="00A15205" w:rsidP="000D42E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будильник;</w:t>
            </w:r>
          </w:p>
          <w:p w:rsidR="00A15205" w:rsidRPr="00611BF9" w:rsidRDefault="00A15205" w:rsidP="000D42E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 xml:space="preserve">- возможность записи и просмотра </w:t>
            </w:r>
            <w:proofErr w:type="gramStart"/>
            <w:r w:rsidRPr="00611BF9">
              <w:rPr>
                <w:sz w:val="16"/>
                <w:szCs w:val="16"/>
              </w:rPr>
              <w:t>событий</w:t>
            </w:r>
            <w:proofErr w:type="gramEnd"/>
            <w:r w:rsidRPr="00611BF9">
              <w:rPr>
                <w:sz w:val="16"/>
                <w:szCs w:val="16"/>
              </w:rPr>
              <w:t xml:space="preserve"> с указанием времени произошедшего и пропущенного события и описания характера события на русском языке;</w:t>
            </w:r>
          </w:p>
          <w:p w:rsidR="00A15205" w:rsidRPr="00611BF9" w:rsidRDefault="00A15205" w:rsidP="000D42E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возможность одновременно в световом, звуковом и текстовом виде (за счет текста на русском языке), а также в вибрационном виде (за счет вибраций корпуса приемника) информировать пользователя о происходящем событии;</w:t>
            </w:r>
          </w:p>
          <w:p w:rsidR="00A15205" w:rsidRPr="00611BF9" w:rsidRDefault="00A15205" w:rsidP="000D42E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регулировку уровня громкости и мелодии звуковых сигналов;</w:t>
            </w:r>
          </w:p>
          <w:p w:rsidR="00A15205" w:rsidRPr="00611BF9" w:rsidRDefault="00A15205" w:rsidP="000D42E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регулировку цвета звуковых сигналов, в целях подбора оптимальной конфигурации под каждый вид события;</w:t>
            </w:r>
          </w:p>
          <w:p w:rsidR="00A15205" w:rsidRPr="00611BF9" w:rsidRDefault="00A15205" w:rsidP="000D42E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возможность ситуационного включения и отключения видов индикации (световой, звуковой и</w:t>
            </w:r>
          </w:p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lastRenderedPageBreak/>
              <w:t>вибрационной)</w:t>
            </w:r>
          </w:p>
        </w:tc>
        <w:tc>
          <w:tcPr>
            <w:tcW w:w="13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color w:val="000000"/>
                <w:sz w:val="16"/>
                <w:szCs w:val="16"/>
              </w:rPr>
              <w:lastRenderedPageBreak/>
              <w:t>Значение характеристики не может изменяться участником закупки</w:t>
            </w:r>
          </w:p>
        </w:tc>
        <w:tc>
          <w:tcPr>
            <w:tcW w:w="1164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A15205" w:rsidRPr="00611BF9" w:rsidTr="005A7BC4">
        <w:tc>
          <w:tcPr>
            <w:tcW w:w="1776" w:type="dxa"/>
            <w:vMerge/>
            <w:vAlign w:val="center"/>
            <w:hideMark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spacing w:val="-1"/>
                <w:sz w:val="16"/>
                <w:szCs w:val="16"/>
              </w:rPr>
            </w:pPr>
            <w:r w:rsidRPr="00611BF9">
              <w:rPr>
                <w:color w:val="000000"/>
                <w:sz w:val="16"/>
                <w:szCs w:val="16"/>
              </w:rPr>
              <w:t>Конструкция сигнализатора</w:t>
            </w:r>
          </w:p>
        </w:tc>
        <w:tc>
          <w:tcPr>
            <w:tcW w:w="27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-сигнализатор звука должен быть беспроводным по конструкции;</w:t>
            </w:r>
          </w:p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конструкция сигнализатора должна обеспечивать пользователю удобство и простоту обращения, самостоятельную установку при подготовке и во время эксплуатации</w:t>
            </w:r>
          </w:p>
        </w:tc>
        <w:tc>
          <w:tcPr>
            <w:tcW w:w="13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color w:val="000000"/>
                <w:sz w:val="16"/>
                <w:szCs w:val="16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164" w:type="dxa"/>
            <w:vMerge/>
            <w:vAlign w:val="center"/>
            <w:hideMark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A15205" w:rsidRPr="00611BF9" w:rsidTr="005A7BC4">
        <w:tc>
          <w:tcPr>
            <w:tcW w:w="1776" w:type="dxa"/>
            <w:vMerge/>
            <w:vAlign w:val="center"/>
            <w:hideMark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spacing w:val="-1"/>
                <w:sz w:val="16"/>
                <w:szCs w:val="16"/>
              </w:rPr>
            </w:pPr>
            <w:r w:rsidRPr="00611BF9">
              <w:rPr>
                <w:spacing w:val="-1"/>
                <w:sz w:val="16"/>
                <w:szCs w:val="16"/>
              </w:rPr>
              <w:t>Технические характеристики</w:t>
            </w:r>
          </w:p>
        </w:tc>
        <w:tc>
          <w:tcPr>
            <w:tcW w:w="27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радиус устойчивого приема сигнала в условиях прямой видимости не менее 30 м;</w:t>
            </w:r>
          </w:p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рабочая частота: 433,92 МГц +/- 0,2 %</w:t>
            </w:r>
          </w:p>
        </w:tc>
        <w:tc>
          <w:tcPr>
            <w:tcW w:w="13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2F0148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color w:val="000000"/>
                <w:sz w:val="16"/>
                <w:szCs w:val="16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164" w:type="dxa"/>
            <w:vMerge/>
            <w:vAlign w:val="center"/>
            <w:hideMark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A15205" w:rsidRPr="00611BF9" w:rsidTr="005A7BC4">
        <w:tc>
          <w:tcPr>
            <w:tcW w:w="1776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Универсальный передатчик</w:t>
            </w:r>
          </w:p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Универсальный передатчик должен служить для передачи информации о входящем сигнале домофона и телефона на карманный приемник с вибрационной индикацией. Передатчик универсальный должен иметь возможность подключаться к линии домофона и телефона. Передатчик должен подключаться проводным способом к источнику сигнала с помощью модульных разъемов и клемм. Передатчик должен иметь возможность фиксировать бытовые события, происходящие в доме с помощью встроенного микрофона.</w:t>
            </w:r>
          </w:p>
          <w:p w:rsidR="00A15205" w:rsidRPr="00611BF9" w:rsidRDefault="00A15205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Передатчик универсальный должен иметь:</w:t>
            </w:r>
          </w:p>
          <w:p w:rsidR="00A15205" w:rsidRPr="00611BF9" w:rsidRDefault="00A15205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световую индикацию для подтверждения активации устройства и передачи данных на приемник;</w:t>
            </w:r>
          </w:p>
          <w:p w:rsidR="00A15205" w:rsidRPr="00611BF9" w:rsidRDefault="00A15205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микрофон с регулятором уровня чувствительности;</w:t>
            </w:r>
          </w:p>
          <w:p w:rsidR="00A15205" w:rsidRPr="00611BF9" w:rsidRDefault="00A15205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кнопку включения и выключения микрофона;</w:t>
            </w:r>
          </w:p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тестовую кнопку.</w:t>
            </w:r>
          </w:p>
        </w:tc>
        <w:tc>
          <w:tcPr>
            <w:tcW w:w="13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color w:val="000000"/>
                <w:sz w:val="16"/>
                <w:szCs w:val="16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164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A15205" w:rsidRPr="00611BF9" w:rsidTr="005A7BC4">
        <w:tc>
          <w:tcPr>
            <w:tcW w:w="1776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Питание передатчика</w:t>
            </w:r>
          </w:p>
        </w:tc>
        <w:tc>
          <w:tcPr>
            <w:tcW w:w="27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 xml:space="preserve">Питание передатчика должно осуществляться </w:t>
            </w:r>
            <w:proofErr w:type="gramStart"/>
            <w:r w:rsidRPr="00611BF9">
              <w:rPr>
                <w:sz w:val="16"/>
                <w:szCs w:val="16"/>
              </w:rPr>
              <w:t>от</w:t>
            </w:r>
            <w:proofErr w:type="gramEnd"/>
          </w:p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 xml:space="preserve"> встроенного аккумулятора или сменных элементов питания (батарей)</w:t>
            </w:r>
          </w:p>
        </w:tc>
        <w:tc>
          <w:tcPr>
            <w:tcW w:w="13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164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A15205" w:rsidRPr="00611BF9" w:rsidTr="005A7BC4">
        <w:tc>
          <w:tcPr>
            <w:tcW w:w="1776" w:type="dxa"/>
            <w:vMerge/>
            <w:vAlign w:val="center"/>
            <w:hideMark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Передатчик дверного звонка</w:t>
            </w:r>
          </w:p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 xml:space="preserve">Передатчик дверного звонка должен служить </w:t>
            </w:r>
            <w:proofErr w:type="gramStart"/>
            <w:r w:rsidRPr="00611BF9">
              <w:rPr>
                <w:sz w:val="16"/>
                <w:szCs w:val="16"/>
              </w:rPr>
              <w:t>для</w:t>
            </w:r>
            <w:proofErr w:type="gramEnd"/>
          </w:p>
          <w:p w:rsidR="00A15205" w:rsidRPr="00611BF9" w:rsidRDefault="00A15205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передачи информации о входящем сигнале дверного звонка на карманный приемник с вибрационной индикацией.</w:t>
            </w:r>
          </w:p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Передатчик дверного звонка должен быть беспроводным и иметь возможность подключения к линии дверного звонка проводным способом, заменяя стандартный дверной звонок. Передатчик должен иметь встроенную кнопку активации дверного звонка. Передатчик должен иметь светодиодный индикатор активации дверного звонка</w:t>
            </w:r>
          </w:p>
        </w:tc>
        <w:tc>
          <w:tcPr>
            <w:tcW w:w="13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color w:val="000000"/>
                <w:sz w:val="16"/>
                <w:szCs w:val="16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164" w:type="dxa"/>
            <w:vMerge/>
            <w:vAlign w:val="center"/>
            <w:hideMark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A15205" w:rsidRPr="00611BF9" w:rsidTr="005A7BC4">
        <w:tc>
          <w:tcPr>
            <w:tcW w:w="1776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Датчик сотового телефона</w:t>
            </w:r>
          </w:p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Датчик сотового телефона (смартфона) должен служить для передачи информации о входящем сигнале сотового (входящий звонок, сообщение и т.д.) телефона (смартфона) на карманный приемник с вибрационной индикацией</w:t>
            </w:r>
          </w:p>
        </w:tc>
        <w:tc>
          <w:tcPr>
            <w:tcW w:w="13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color w:val="000000"/>
                <w:sz w:val="16"/>
                <w:szCs w:val="16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164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A15205" w:rsidRPr="00611BF9" w:rsidTr="005A7BC4">
        <w:tc>
          <w:tcPr>
            <w:tcW w:w="1776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Комплект поставки сигнализатора</w:t>
            </w:r>
          </w:p>
        </w:tc>
        <w:tc>
          <w:tcPr>
            <w:tcW w:w="27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карманный приемник с вибрационной индикацией - 1 шт.;</w:t>
            </w:r>
          </w:p>
          <w:p w:rsidR="00A15205" w:rsidRPr="00611BF9" w:rsidRDefault="00A15205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передатчик универсальный - 1 шт.;</w:t>
            </w:r>
          </w:p>
          <w:p w:rsidR="00A15205" w:rsidRPr="00611BF9" w:rsidRDefault="00A15205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передатчик дверного звонка - 1 шт.;</w:t>
            </w:r>
          </w:p>
          <w:p w:rsidR="00A15205" w:rsidRPr="00611BF9" w:rsidRDefault="00A15205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датчик сотового телефона (смартфона) - 1 шт.;</w:t>
            </w:r>
          </w:p>
          <w:p w:rsidR="00A15205" w:rsidRPr="00611BF9" w:rsidRDefault="00A15205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клеммы для подключения к линии домофона;</w:t>
            </w:r>
          </w:p>
          <w:p w:rsidR="00A15205" w:rsidRPr="00611BF9" w:rsidRDefault="00A15205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 xml:space="preserve">- переходник для подключения к </w:t>
            </w:r>
            <w:r w:rsidRPr="00611BF9">
              <w:rPr>
                <w:sz w:val="16"/>
                <w:szCs w:val="16"/>
              </w:rPr>
              <w:lastRenderedPageBreak/>
              <w:t>линии стационарного домашнего телефона;</w:t>
            </w:r>
          </w:p>
          <w:p w:rsidR="00A15205" w:rsidRPr="00611BF9" w:rsidRDefault="00A15205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держатели, элементы питания, зарядные устройства необходимые для работы сигнализатора;</w:t>
            </w:r>
          </w:p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руководство пользователя на русском языке</w:t>
            </w:r>
          </w:p>
        </w:tc>
        <w:tc>
          <w:tcPr>
            <w:tcW w:w="13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color w:val="000000"/>
                <w:sz w:val="16"/>
                <w:szCs w:val="16"/>
              </w:rPr>
              <w:lastRenderedPageBreak/>
              <w:t>Значение характеристики не может изменяться участником закупки</w:t>
            </w:r>
          </w:p>
        </w:tc>
        <w:tc>
          <w:tcPr>
            <w:tcW w:w="1164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A15205" w:rsidRPr="00611BF9" w:rsidTr="005A7BC4">
        <w:tc>
          <w:tcPr>
            <w:tcW w:w="1776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color w:val="000000"/>
                <w:sz w:val="16"/>
                <w:szCs w:val="16"/>
              </w:rPr>
              <w:t>Питание приемника и время автономной работы</w:t>
            </w:r>
          </w:p>
        </w:tc>
        <w:tc>
          <w:tcPr>
            <w:tcW w:w="27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tabs>
                <w:tab w:val="left" w:pos="432"/>
                <w:tab w:val="left" w:leader="underscore" w:pos="8525"/>
              </w:tabs>
              <w:autoSpaceDE w:val="0"/>
              <w:autoSpaceDN w:val="0"/>
              <w:adjustRightInd w:val="0"/>
              <w:ind w:left="45" w:right="39" w:firstLine="6"/>
              <w:contextualSpacing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Питание приемника должно быть от аккумулятора или сменных элементов питания (батарей).</w:t>
            </w:r>
          </w:p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Время автономной работы на карманном приемнике должно быть не менее 3-х суток.</w:t>
            </w:r>
          </w:p>
        </w:tc>
        <w:tc>
          <w:tcPr>
            <w:tcW w:w="13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164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A15205" w:rsidRPr="00611BF9" w:rsidTr="005A7BC4">
        <w:tc>
          <w:tcPr>
            <w:tcW w:w="1776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Индикация уровня заряда</w:t>
            </w:r>
          </w:p>
        </w:tc>
        <w:tc>
          <w:tcPr>
            <w:tcW w:w="27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На приемнике должна быть индикация уровня заряда аккумулятора</w:t>
            </w:r>
          </w:p>
        </w:tc>
        <w:tc>
          <w:tcPr>
            <w:tcW w:w="13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205" w:rsidRPr="00611BF9" w:rsidRDefault="00A152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color w:val="000000"/>
                <w:sz w:val="16"/>
                <w:szCs w:val="16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164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15205" w:rsidRPr="00611BF9" w:rsidRDefault="00A152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D11760" w:rsidRPr="00611BF9" w:rsidTr="005A7BC4">
        <w:trPr>
          <w:trHeight w:val="1438"/>
        </w:trPr>
        <w:tc>
          <w:tcPr>
            <w:tcW w:w="1776" w:type="dxa"/>
            <w:vMerge/>
            <w:vAlign w:val="center"/>
          </w:tcPr>
          <w:p w:rsidR="00D11760" w:rsidRPr="00611BF9" w:rsidRDefault="00D11760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</w:tcPr>
          <w:p w:rsidR="00D11760" w:rsidRPr="00611BF9" w:rsidRDefault="00D11760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760" w:rsidRPr="00611BF9" w:rsidRDefault="00D11760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Питание передатчика</w:t>
            </w:r>
          </w:p>
        </w:tc>
        <w:tc>
          <w:tcPr>
            <w:tcW w:w="27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760" w:rsidRPr="00611BF9" w:rsidRDefault="00D11760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 xml:space="preserve">Питание передатчика должно осуществляться </w:t>
            </w:r>
          </w:p>
          <w:p w:rsidR="00D11760" w:rsidRPr="00611BF9" w:rsidRDefault="00D11760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от встроенного аккумулятора или сменных элементов питания (батарей)</w:t>
            </w:r>
          </w:p>
        </w:tc>
        <w:tc>
          <w:tcPr>
            <w:tcW w:w="13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760" w:rsidRPr="00611BF9" w:rsidRDefault="00D11760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164" w:type="dxa"/>
            <w:vMerge/>
            <w:vAlign w:val="center"/>
          </w:tcPr>
          <w:p w:rsidR="00D11760" w:rsidRPr="00611BF9" w:rsidRDefault="00D11760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11760" w:rsidRPr="00611BF9" w:rsidRDefault="00D11760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6E0459" w:rsidRPr="00611BF9" w:rsidTr="005A7BC4">
        <w:trPr>
          <w:trHeight w:val="20"/>
        </w:trPr>
        <w:tc>
          <w:tcPr>
            <w:tcW w:w="177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0459" w:rsidRPr="00611BF9" w:rsidRDefault="006D6D1A" w:rsidP="00403D18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  <w:shd w:val="clear" w:color="auto" w:fill="FFFFFF"/>
              </w:rPr>
              <w:t>Сигнализатор звука цифровой с вибрационной и световой индикацией</w:t>
            </w:r>
            <w:r w:rsidR="006E0459" w:rsidRPr="00611BF9">
              <w:rPr>
                <w:sz w:val="16"/>
                <w:szCs w:val="16"/>
              </w:rPr>
              <w:br/>
            </w:r>
            <w:r w:rsidR="006E0459" w:rsidRPr="00611BF9">
              <w:rPr>
                <w:sz w:val="16"/>
                <w:szCs w:val="16"/>
              </w:rPr>
              <w:br/>
            </w:r>
          </w:p>
        </w:tc>
        <w:tc>
          <w:tcPr>
            <w:tcW w:w="82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D1B" w:rsidRDefault="00C02D1B" w:rsidP="00C02D1B">
            <w:pPr>
              <w:keepNext/>
              <w:keepLines/>
              <w:jc w:val="center"/>
              <w:rPr>
                <w:sz w:val="16"/>
                <w:szCs w:val="16"/>
                <w:shd w:val="clear" w:color="auto" w:fill="FFFFFF"/>
              </w:rPr>
            </w:pPr>
            <w:r w:rsidRPr="00611BF9">
              <w:rPr>
                <w:sz w:val="16"/>
                <w:szCs w:val="16"/>
                <w:shd w:val="clear" w:color="auto" w:fill="FFFFFF"/>
              </w:rPr>
              <w:t>27.90.20.120</w:t>
            </w:r>
          </w:p>
          <w:p w:rsidR="00C02D1B" w:rsidRDefault="00C02D1B" w:rsidP="00C02D1B">
            <w:pPr>
              <w:keepNext/>
              <w:keepLines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 /</w:t>
            </w:r>
          </w:p>
          <w:p w:rsidR="006E0459" w:rsidRPr="00611BF9" w:rsidRDefault="006D6D1A" w:rsidP="000D42E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  <w:shd w:val="clear" w:color="auto" w:fill="FFFFFF"/>
              </w:rPr>
              <w:t>27.90.20.120-00000003</w:t>
            </w:r>
          </w:p>
        </w:tc>
        <w:tc>
          <w:tcPr>
            <w:tcW w:w="538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459" w:rsidRPr="00611BF9" w:rsidRDefault="006E0459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0459" w:rsidRPr="00611BF9" w:rsidRDefault="005B6696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99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0459" w:rsidRPr="00611BF9" w:rsidRDefault="006E0459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color w:val="000000"/>
                <w:sz w:val="16"/>
                <w:szCs w:val="16"/>
              </w:rPr>
              <w:t>Штука</w:t>
            </w:r>
          </w:p>
        </w:tc>
      </w:tr>
      <w:tr w:rsidR="00403D18" w:rsidRPr="00611BF9" w:rsidTr="005A7BC4">
        <w:tc>
          <w:tcPr>
            <w:tcW w:w="1776" w:type="dxa"/>
            <w:vMerge/>
            <w:vAlign w:val="center"/>
            <w:hideMark/>
          </w:tcPr>
          <w:p w:rsidR="00403D18" w:rsidRPr="00611BF9" w:rsidRDefault="00403D18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403D18" w:rsidRPr="00611BF9" w:rsidRDefault="00403D18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D18" w:rsidRPr="00611BF9" w:rsidRDefault="00403D18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color w:val="000000"/>
                <w:sz w:val="16"/>
                <w:szCs w:val="16"/>
              </w:rPr>
              <w:t>Общие характеристики</w:t>
            </w:r>
          </w:p>
        </w:tc>
        <w:tc>
          <w:tcPr>
            <w:tcW w:w="27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D18" w:rsidRPr="00611BF9" w:rsidRDefault="00403D18" w:rsidP="000D42E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Сигнализатор звука цифровой с вибрационной и световой индикацией для людей с нарушением слуха должен быть предназначен для информирования пользователей о наличии звуковых сигналов домофона, дверного звонка и телефонного звонка.</w:t>
            </w:r>
          </w:p>
          <w:p w:rsidR="00403D18" w:rsidRPr="00611BF9" w:rsidRDefault="00403D18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Карманный приемник с вибрационной и световой индикацией должен служить для оповещения пользователя о наличие бытовых сигналов:</w:t>
            </w:r>
          </w:p>
          <w:p w:rsidR="00403D18" w:rsidRPr="00611BF9" w:rsidRDefault="00403D18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дверного звонка;</w:t>
            </w:r>
          </w:p>
          <w:p w:rsidR="00403D18" w:rsidRPr="00611BF9" w:rsidRDefault="00403D18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домашнего стационарного телефона;</w:t>
            </w:r>
          </w:p>
          <w:p w:rsidR="00403D18" w:rsidRPr="00611BF9" w:rsidRDefault="00403D18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сотового телефона (смартфона);</w:t>
            </w:r>
          </w:p>
          <w:p w:rsidR="00403D18" w:rsidRPr="00611BF9" w:rsidRDefault="00403D18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домофона.</w:t>
            </w:r>
          </w:p>
          <w:p w:rsidR="00403D18" w:rsidRPr="00611BF9" w:rsidRDefault="00403D18" w:rsidP="00CB5C0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Карманный приемник должен иметь компактные габаритные размеры. Карманный приемник должен иметь клипсу для крепления на пояс.</w:t>
            </w:r>
          </w:p>
          <w:p w:rsidR="00403D18" w:rsidRPr="00611BF9" w:rsidRDefault="00403D18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Приемник должен оповещать пользователя о произошедших бытовых событиях с помощью:</w:t>
            </w:r>
          </w:p>
          <w:p w:rsidR="00403D18" w:rsidRPr="00611BF9" w:rsidRDefault="00403D18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световой индикации;</w:t>
            </w:r>
          </w:p>
          <w:p w:rsidR="00403D18" w:rsidRPr="00611BF9" w:rsidRDefault="00403D18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звуковой индикации;</w:t>
            </w:r>
          </w:p>
          <w:p w:rsidR="00403D18" w:rsidRPr="00611BF9" w:rsidRDefault="00403D18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вибрационной индикации;</w:t>
            </w:r>
          </w:p>
          <w:p w:rsidR="00403D18" w:rsidRPr="00611BF9" w:rsidRDefault="00403D18" w:rsidP="00CB5C0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в текстовом виде (за счет текста на русском языке).</w:t>
            </w:r>
          </w:p>
          <w:p w:rsidR="00403D18" w:rsidRPr="00611BF9" w:rsidRDefault="00403D18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Приемник должен иметь:</w:t>
            </w:r>
          </w:p>
          <w:p w:rsidR="00403D18" w:rsidRPr="00611BF9" w:rsidRDefault="00403D18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кнопку включения и выключения;</w:t>
            </w:r>
          </w:p>
          <w:p w:rsidR="00403D18" w:rsidRPr="00611BF9" w:rsidRDefault="00403D18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меню;</w:t>
            </w:r>
          </w:p>
          <w:p w:rsidR="00403D18" w:rsidRPr="00611BF9" w:rsidRDefault="00403D18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будильник;</w:t>
            </w:r>
          </w:p>
          <w:p w:rsidR="00403D18" w:rsidRPr="00611BF9" w:rsidRDefault="00403D18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возможность записи и просмотра событий, с указанием времени произошедшего и пропущенного события и описания характера события на русском языке;</w:t>
            </w:r>
          </w:p>
          <w:p w:rsidR="00403D18" w:rsidRPr="00611BF9" w:rsidRDefault="00403D18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возможность одновременно в световом, звуковом и текстовом виде (за счет текста на русском языке), а также в вибрационном виде (за счет вибраций корпуса приемника) информировать пользователя о происходящем событии;</w:t>
            </w:r>
          </w:p>
          <w:p w:rsidR="00403D18" w:rsidRPr="00611BF9" w:rsidRDefault="00403D18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регулировку уровня громкости и мелодии звуковых сигналов;</w:t>
            </w:r>
          </w:p>
          <w:p w:rsidR="00403D18" w:rsidRPr="00611BF9" w:rsidRDefault="00403D18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регулировку цвета звуковых сигналов, в целях подбора оптимальной конфигурации под каждый вид события;</w:t>
            </w:r>
          </w:p>
          <w:p w:rsidR="00403D18" w:rsidRPr="00611BF9" w:rsidRDefault="00403D18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 xml:space="preserve">- возможность ситуационного </w:t>
            </w:r>
            <w:r w:rsidRPr="00611BF9">
              <w:rPr>
                <w:sz w:val="16"/>
                <w:szCs w:val="16"/>
              </w:rPr>
              <w:lastRenderedPageBreak/>
              <w:t>включения и отключения видов индикации (световой, звуковой и вибрационной).</w:t>
            </w:r>
          </w:p>
        </w:tc>
        <w:tc>
          <w:tcPr>
            <w:tcW w:w="13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D18" w:rsidRPr="00611BF9" w:rsidRDefault="00403D18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color w:val="000000"/>
                <w:sz w:val="16"/>
                <w:szCs w:val="16"/>
              </w:rPr>
              <w:lastRenderedPageBreak/>
              <w:t>Значение характеристики не может изменяться участником закупки</w:t>
            </w:r>
          </w:p>
        </w:tc>
        <w:tc>
          <w:tcPr>
            <w:tcW w:w="1164" w:type="dxa"/>
            <w:vMerge/>
            <w:vAlign w:val="center"/>
            <w:hideMark/>
          </w:tcPr>
          <w:p w:rsidR="00403D18" w:rsidRPr="00611BF9" w:rsidRDefault="00403D18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03D18" w:rsidRPr="00611BF9" w:rsidRDefault="00403D18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403D18" w:rsidRPr="00611BF9" w:rsidTr="005A7BC4">
        <w:tc>
          <w:tcPr>
            <w:tcW w:w="1776" w:type="dxa"/>
            <w:vMerge/>
            <w:vAlign w:val="center"/>
          </w:tcPr>
          <w:p w:rsidR="00403D18" w:rsidRPr="00611BF9" w:rsidRDefault="00403D18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</w:tcPr>
          <w:p w:rsidR="00403D18" w:rsidRPr="00611BF9" w:rsidRDefault="00403D18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D18" w:rsidRPr="00611BF9" w:rsidRDefault="00403D18" w:rsidP="000D42E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Универсальный передатчик</w:t>
            </w:r>
          </w:p>
          <w:p w:rsidR="00403D18" w:rsidRPr="00611BF9" w:rsidRDefault="00403D18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D18" w:rsidRPr="00611BF9" w:rsidRDefault="00403D18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Универсальный передатчик должен служить для передачи информации о входящем сигнале домофона и телефона на карманный приемник с вибрационной и световой индикацией. Передатчик универсальный должен иметь возможность подключаться к линии домофона и телефона. Передатчик должен подключаться проводным способом к источнику сигнала с помощью модульных разъемов и клемм. Передатчик должен иметь возможность фиксировать бытовые события, происходящие в доме с помощью встроенного микрофона</w:t>
            </w:r>
          </w:p>
        </w:tc>
        <w:tc>
          <w:tcPr>
            <w:tcW w:w="13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D18" w:rsidRPr="00611BF9" w:rsidRDefault="00403D18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color w:val="000000"/>
                <w:sz w:val="16"/>
                <w:szCs w:val="16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164" w:type="dxa"/>
            <w:vMerge/>
            <w:vAlign w:val="center"/>
          </w:tcPr>
          <w:p w:rsidR="00403D18" w:rsidRPr="00611BF9" w:rsidRDefault="00403D18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03D18" w:rsidRPr="00611BF9" w:rsidRDefault="00403D18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403D18" w:rsidRPr="00611BF9" w:rsidTr="005A7BC4">
        <w:tc>
          <w:tcPr>
            <w:tcW w:w="1776" w:type="dxa"/>
            <w:vMerge/>
            <w:vAlign w:val="center"/>
          </w:tcPr>
          <w:p w:rsidR="00403D18" w:rsidRPr="00611BF9" w:rsidRDefault="00403D18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</w:tcPr>
          <w:p w:rsidR="00403D18" w:rsidRPr="00611BF9" w:rsidRDefault="00403D18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D18" w:rsidRPr="00611BF9" w:rsidRDefault="00403D18" w:rsidP="000D42E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BF9">
              <w:rPr>
                <w:color w:val="000000"/>
                <w:sz w:val="16"/>
                <w:szCs w:val="16"/>
              </w:rPr>
              <w:t>Конструкция сигнализатора</w:t>
            </w:r>
          </w:p>
        </w:tc>
        <w:tc>
          <w:tcPr>
            <w:tcW w:w="27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D18" w:rsidRPr="00611BF9" w:rsidRDefault="00403D18" w:rsidP="000D42E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сигнализатор звука должен быть беспроводным по конструкции;</w:t>
            </w:r>
          </w:p>
          <w:p w:rsidR="00403D18" w:rsidRPr="00611BF9" w:rsidRDefault="00403D18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конструкция сигнализатора должна обеспечивать пользователю удобство и простоту обращения, самостоятельную установку при подготовке и во время эксплуатации</w:t>
            </w:r>
          </w:p>
        </w:tc>
        <w:tc>
          <w:tcPr>
            <w:tcW w:w="13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D18" w:rsidRPr="00611BF9" w:rsidRDefault="00403D18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color w:val="000000"/>
                <w:sz w:val="16"/>
                <w:szCs w:val="16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164" w:type="dxa"/>
            <w:vMerge/>
            <w:vAlign w:val="center"/>
          </w:tcPr>
          <w:p w:rsidR="00403D18" w:rsidRPr="00611BF9" w:rsidRDefault="00403D18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03D18" w:rsidRPr="00611BF9" w:rsidRDefault="00403D18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403D18" w:rsidRPr="00611BF9" w:rsidTr="005A7BC4">
        <w:tc>
          <w:tcPr>
            <w:tcW w:w="1776" w:type="dxa"/>
            <w:vMerge/>
            <w:vAlign w:val="center"/>
          </w:tcPr>
          <w:p w:rsidR="00403D18" w:rsidRPr="00611BF9" w:rsidRDefault="00403D18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</w:tcPr>
          <w:p w:rsidR="00403D18" w:rsidRPr="00611BF9" w:rsidRDefault="00403D18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D18" w:rsidRPr="00611BF9" w:rsidRDefault="00403D18" w:rsidP="000D42E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1BF9">
              <w:rPr>
                <w:spacing w:val="-1"/>
                <w:sz w:val="16"/>
                <w:szCs w:val="16"/>
              </w:rPr>
              <w:t>Технические характеристики</w:t>
            </w:r>
          </w:p>
        </w:tc>
        <w:tc>
          <w:tcPr>
            <w:tcW w:w="27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D18" w:rsidRPr="00611BF9" w:rsidRDefault="00403D18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 xml:space="preserve">- радиус устойчивого приема сигнала </w:t>
            </w:r>
            <w:proofErr w:type="gramStart"/>
            <w:r w:rsidRPr="00611BF9">
              <w:rPr>
                <w:sz w:val="16"/>
                <w:szCs w:val="16"/>
              </w:rPr>
              <w:t>в</w:t>
            </w:r>
            <w:proofErr w:type="gramEnd"/>
          </w:p>
          <w:p w:rsidR="00403D18" w:rsidRPr="00611BF9" w:rsidRDefault="00403D18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611BF9">
              <w:rPr>
                <w:sz w:val="16"/>
                <w:szCs w:val="16"/>
              </w:rPr>
              <w:t>условиях</w:t>
            </w:r>
            <w:proofErr w:type="gramEnd"/>
            <w:r w:rsidRPr="00611BF9">
              <w:rPr>
                <w:sz w:val="16"/>
                <w:szCs w:val="16"/>
              </w:rPr>
              <w:t xml:space="preserve"> прямой видимости не менее 30 м;</w:t>
            </w:r>
          </w:p>
          <w:p w:rsidR="00403D18" w:rsidRPr="00611BF9" w:rsidRDefault="00403D18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рабочая частота: 433,92 МГц +/- 0,2 %</w:t>
            </w:r>
          </w:p>
        </w:tc>
        <w:tc>
          <w:tcPr>
            <w:tcW w:w="13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D18" w:rsidRPr="00611BF9" w:rsidRDefault="002F0148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color w:val="000000"/>
                <w:sz w:val="16"/>
                <w:szCs w:val="16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164" w:type="dxa"/>
            <w:vMerge/>
            <w:vAlign w:val="center"/>
          </w:tcPr>
          <w:p w:rsidR="00403D18" w:rsidRPr="00611BF9" w:rsidRDefault="00403D18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03D18" w:rsidRPr="00611BF9" w:rsidRDefault="00403D18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403D18" w:rsidRPr="00611BF9" w:rsidTr="005A7BC4">
        <w:tc>
          <w:tcPr>
            <w:tcW w:w="1776" w:type="dxa"/>
            <w:vMerge/>
            <w:vAlign w:val="center"/>
          </w:tcPr>
          <w:p w:rsidR="00403D18" w:rsidRPr="00611BF9" w:rsidRDefault="00403D18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</w:tcPr>
          <w:p w:rsidR="00403D18" w:rsidRPr="00611BF9" w:rsidRDefault="00403D18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D18" w:rsidRPr="00611BF9" w:rsidRDefault="00403D18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Передатчик универсальный должен иметь</w:t>
            </w:r>
          </w:p>
        </w:tc>
        <w:tc>
          <w:tcPr>
            <w:tcW w:w="27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D18" w:rsidRPr="00611BF9" w:rsidRDefault="00403D18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световую индикацию для подтверждения активации устройства и передачи данных на приемник;</w:t>
            </w:r>
          </w:p>
          <w:p w:rsidR="00403D18" w:rsidRPr="00611BF9" w:rsidRDefault="00403D18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микрофон с регулятором уровня чувствительности;</w:t>
            </w:r>
          </w:p>
          <w:p w:rsidR="00403D18" w:rsidRPr="00611BF9" w:rsidRDefault="00403D18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кнопку включения и выключения микрофона;</w:t>
            </w:r>
          </w:p>
          <w:p w:rsidR="00403D18" w:rsidRPr="00611BF9" w:rsidRDefault="00403D18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тестовую кнопку</w:t>
            </w:r>
          </w:p>
        </w:tc>
        <w:tc>
          <w:tcPr>
            <w:tcW w:w="13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3D18" w:rsidRPr="00611BF9" w:rsidRDefault="00403D18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color w:val="000000"/>
                <w:sz w:val="16"/>
                <w:szCs w:val="16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164" w:type="dxa"/>
            <w:vMerge/>
            <w:vAlign w:val="center"/>
          </w:tcPr>
          <w:p w:rsidR="00403D18" w:rsidRPr="00611BF9" w:rsidRDefault="00403D18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03D18" w:rsidRPr="00611BF9" w:rsidRDefault="00403D18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4F6344" w:rsidRPr="00611BF9" w:rsidTr="005A7BC4">
        <w:tc>
          <w:tcPr>
            <w:tcW w:w="1776" w:type="dxa"/>
            <w:vMerge/>
            <w:vAlign w:val="center"/>
          </w:tcPr>
          <w:p w:rsidR="004F6344" w:rsidRPr="00611BF9" w:rsidRDefault="004F6344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</w:tcPr>
          <w:p w:rsidR="004F6344" w:rsidRPr="00611BF9" w:rsidRDefault="004F6344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344" w:rsidRPr="00611BF9" w:rsidRDefault="004F6344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Передатчик дверного звонка</w:t>
            </w:r>
          </w:p>
          <w:p w:rsidR="004F6344" w:rsidRPr="00611BF9" w:rsidRDefault="004F6344" w:rsidP="000D42E5">
            <w:pPr>
              <w:keepNext/>
              <w:keepLines/>
              <w:jc w:val="center"/>
              <w:rPr>
                <w:spacing w:val="-1"/>
                <w:sz w:val="16"/>
                <w:szCs w:val="16"/>
              </w:rPr>
            </w:pPr>
          </w:p>
        </w:tc>
        <w:tc>
          <w:tcPr>
            <w:tcW w:w="27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344" w:rsidRPr="00611BF9" w:rsidRDefault="004F6344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Передатчик дверного звонка должен служить для передачи информации о входящем сигнале дверного звонка на карманный приемник с вибрационной и световой индикацией.</w:t>
            </w:r>
          </w:p>
          <w:p w:rsidR="004F6344" w:rsidRPr="00611BF9" w:rsidRDefault="004F6344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Передатчик дверного звонка должен быть беспроводным и иметь возможность подключения к линии дверного звонка проводным способом, заменяя стандартный дверной звонок. Передатчик должен иметь встроенную кнопку активации дверного звонка. Передатчик должен иметь светодиодный индикатор активации дверного звонка.</w:t>
            </w:r>
          </w:p>
        </w:tc>
        <w:tc>
          <w:tcPr>
            <w:tcW w:w="13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344" w:rsidRPr="00611BF9" w:rsidRDefault="004F6344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color w:val="000000"/>
                <w:sz w:val="16"/>
                <w:szCs w:val="16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164" w:type="dxa"/>
            <w:vMerge/>
            <w:vAlign w:val="center"/>
          </w:tcPr>
          <w:p w:rsidR="004F6344" w:rsidRPr="00611BF9" w:rsidRDefault="004F6344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F6344" w:rsidRPr="00611BF9" w:rsidRDefault="004F6344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4F6344" w:rsidRPr="00611BF9" w:rsidTr="005A7BC4">
        <w:tc>
          <w:tcPr>
            <w:tcW w:w="1776" w:type="dxa"/>
            <w:vMerge/>
            <w:vAlign w:val="center"/>
            <w:hideMark/>
          </w:tcPr>
          <w:p w:rsidR="004F6344" w:rsidRPr="00611BF9" w:rsidRDefault="004F6344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4F6344" w:rsidRPr="00611BF9" w:rsidRDefault="004F6344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344" w:rsidRPr="00611BF9" w:rsidRDefault="004F6344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Датчик сотового телефона</w:t>
            </w:r>
          </w:p>
          <w:p w:rsidR="004F6344" w:rsidRPr="00611BF9" w:rsidRDefault="004F6344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344" w:rsidRPr="00611BF9" w:rsidRDefault="004F6344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Датчик сотового телефона (смартфона) должен служить для передачи информации о входящем сигнале сотового (входящий звонок, сообщение и т.д.) телефона (смартфона) на карманный приемник с вибрационной и световой индикацией</w:t>
            </w:r>
          </w:p>
        </w:tc>
        <w:tc>
          <w:tcPr>
            <w:tcW w:w="13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6344" w:rsidRPr="00611BF9" w:rsidRDefault="004F6344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color w:val="000000"/>
                <w:sz w:val="16"/>
                <w:szCs w:val="16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164" w:type="dxa"/>
            <w:vMerge/>
            <w:vAlign w:val="center"/>
            <w:hideMark/>
          </w:tcPr>
          <w:p w:rsidR="004F6344" w:rsidRPr="00611BF9" w:rsidRDefault="004F6344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F6344" w:rsidRPr="00611BF9" w:rsidRDefault="004F6344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4F6344" w:rsidRPr="00611BF9" w:rsidTr="005A7BC4">
        <w:tc>
          <w:tcPr>
            <w:tcW w:w="1776" w:type="dxa"/>
            <w:vMerge/>
            <w:vAlign w:val="center"/>
          </w:tcPr>
          <w:p w:rsidR="004F6344" w:rsidRPr="00611BF9" w:rsidRDefault="004F6344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</w:tcPr>
          <w:p w:rsidR="004F6344" w:rsidRPr="00611BF9" w:rsidRDefault="004F6344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344" w:rsidRPr="00611BF9" w:rsidRDefault="004F6344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bCs/>
                <w:sz w:val="16"/>
                <w:szCs w:val="16"/>
              </w:rPr>
              <w:t>Комплект поставки сигнализатора</w:t>
            </w:r>
          </w:p>
        </w:tc>
        <w:tc>
          <w:tcPr>
            <w:tcW w:w="27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344" w:rsidRPr="00611BF9" w:rsidRDefault="004F6344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карманный приемник с вибрационной и световой индикацией - 1 шт.;</w:t>
            </w:r>
          </w:p>
          <w:p w:rsidR="004F6344" w:rsidRPr="00611BF9" w:rsidRDefault="004F6344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передатчик универсальный - 1 шт.;</w:t>
            </w:r>
          </w:p>
          <w:p w:rsidR="004F6344" w:rsidRPr="00611BF9" w:rsidRDefault="004F6344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передатчик дверного звонка - 1 шт.;</w:t>
            </w:r>
          </w:p>
          <w:p w:rsidR="004F6344" w:rsidRPr="00611BF9" w:rsidRDefault="004F6344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датчик сотового телефона (смартфона) - 1 шт.;</w:t>
            </w:r>
          </w:p>
          <w:p w:rsidR="004F6344" w:rsidRPr="00611BF9" w:rsidRDefault="004F6344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клеммы для подключения к линии домофона;</w:t>
            </w:r>
          </w:p>
          <w:p w:rsidR="004F6344" w:rsidRPr="00611BF9" w:rsidRDefault="004F6344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переходник для подключения к линии стационарного домашнего телефона;</w:t>
            </w:r>
          </w:p>
          <w:p w:rsidR="004F6344" w:rsidRPr="00611BF9" w:rsidRDefault="004F6344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- держатели, элементы питания, зарядные устройства необходимые для работы сигнализатора;</w:t>
            </w:r>
          </w:p>
          <w:p w:rsidR="004F6344" w:rsidRPr="00611BF9" w:rsidRDefault="004F6344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lastRenderedPageBreak/>
              <w:t>- руководство пользователя на русском языке</w:t>
            </w:r>
          </w:p>
        </w:tc>
        <w:tc>
          <w:tcPr>
            <w:tcW w:w="13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344" w:rsidRPr="00611BF9" w:rsidRDefault="004F6344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color w:val="000000"/>
                <w:sz w:val="16"/>
                <w:szCs w:val="16"/>
              </w:rPr>
              <w:lastRenderedPageBreak/>
              <w:t>Значение характеристики не может изменяться участником закупки</w:t>
            </w:r>
          </w:p>
        </w:tc>
        <w:tc>
          <w:tcPr>
            <w:tcW w:w="1164" w:type="dxa"/>
            <w:vMerge/>
            <w:vAlign w:val="center"/>
          </w:tcPr>
          <w:p w:rsidR="004F6344" w:rsidRPr="00611BF9" w:rsidRDefault="004F6344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F6344" w:rsidRPr="00611BF9" w:rsidRDefault="004F6344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4F6344" w:rsidRPr="00611BF9" w:rsidTr="005A7BC4">
        <w:tc>
          <w:tcPr>
            <w:tcW w:w="1776" w:type="dxa"/>
            <w:vMerge/>
            <w:vAlign w:val="center"/>
          </w:tcPr>
          <w:p w:rsidR="004F6344" w:rsidRPr="00611BF9" w:rsidRDefault="004F6344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</w:tcPr>
          <w:p w:rsidR="004F6344" w:rsidRPr="00611BF9" w:rsidRDefault="004F6344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344" w:rsidRPr="00611BF9" w:rsidRDefault="004F6344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color w:val="000000"/>
                <w:sz w:val="16"/>
                <w:szCs w:val="16"/>
              </w:rPr>
              <w:t>Питание приемника и время автономной работы</w:t>
            </w:r>
          </w:p>
        </w:tc>
        <w:tc>
          <w:tcPr>
            <w:tcW w:w="27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344" w:rsidRPr="00611BF9" w:rsidRDefault="004F6344" w:rsidP="000D42E5">
            <w:pPr>
              <w:pStyle w:val="ab"/>
              <w:keepNext/>
              <w:keepLines/>
              <w:spacing w:before="0" w:beforeAutospacing="0" w:after="0" w:afterAutospacing="0"/>
              <w:ind w:hanging="1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Питание приемника должно быть от аккумулятора или сменных элементов питания (батарей).</w:t>
            </w:r>
          </w:p>
          <w:p w:rsidR="004F6344" w:rsidRPr="00611BF9" w:rsidRDefault="004F6344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Время автономной работы на карманном приемнике</w:t>
            </w:r>
          </w:p>
          <w:p w:rsidR="004F6344" w:rsidRPr="00611BF9" w:rsidRDefault="004F6344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должно быть не менее 3-х суток.</w:t>
            </w:r>
          </w:p>
        </w:tc>
        <w:tc>
          <w:tcPr>
            <w:tcW w:w="13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6344" w:rsidRPr="00611BF9" w:rsidRDefault="004F6344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164" w:type="dxa"/>
            <w:vMerge/>
            <w:vAlign w:val="center"/>
          </w:tcPr>
          <w:p w:rsidR="004F6344" w:rsidRPr="00611BF9" w:rsidRDefault="004F6344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F6344" w:rsidRPr="00611BF9" w:rsidRDefault="004F6344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581AA6" w:rsidRPr="00611BF9" w:rsidTr="005A7BC4">
        <w:tc>
          <w:tcPr>
            <w:tcW w:w="1776" w:type="dxa"/>
            <w:vMerge/>
            <w:vAlign w:val="center"/>
          </w:tcPr>
          <w:p w:rsidR="00581AA6" w:rsidRPr="00611BF9" w:rsidRDefault="00581AA6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</w:tcPr>
          <w:p w:rsidR="00581AA6" w:rsidRPr="00611BF9" w:rsidRDefault="00581AA6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AA6" w:rsidRPr="00611BF9" w:rsidRDefault="00581AA6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Индикация уровня заряда</w:t>
            </w:r>
          </w:p>
        </w:tc>
        <w:tc>
          <w:tcPr>
            <w:tcW w:w="27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AA6" w:rsidRPr="00611BF9" w:rsidRDefault="00581AA6" w:rsidP="000D42E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На приемнике должна быть индикация уровня заряда</w:t>
            </w:r>
          </w:p>
          <w:p w:rsidR="00581AA6" w:rsidRPr="00611BF9" w:rsidRDefault="00581AA6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аккумулятора</w:t>
            </w:r>
          </w:p>
        </w:tc>
        <w:tc>
          <w:tcPr>
            <w:tcW w:w="13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AA6" w:rsidRPr="00611BF9" w:rsidRDefault="00581AA6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color w:val="000000"/>
                <w:sz w:val="16"/>
                <w:szCs w:val="16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164" w:type="dxa"/>
            <w:vMerge/>
            <w:vAlign w:val="center"/>
          </w:tcPr>
          <w:p w:rsidR="00581AA6" w:rsidRPr="00611BF9" w:rsidRDefault="00581AA6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581AA6" w:rsidRPr="00611BF9" w:rsidRDefault="00581AA6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A73605" w:rsidRPr="000D42E5" w:rsidTr="005A7BC4">
        <w:trPr>
          <w:trHeight w:val="1583"/>
        </w:trPr>
        <w:tc>
          <w:tcPr>
            <w:tcW w:w="1776" w:type="dxa"/>
            <w:vMerge/>
            <w:vAlign w:val="center"/>
          </w:tcPr>
          <w:p w:rsidR="00A73605" w:rsidRPr="00611BF9" w:rsidRDefault="00A736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</w:tcPr>
          <w:p w:rsidR="00A73605" w:rsidRPr="00611BF9" w:rsidRDefault="00A736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605" w:rsidRPr="00611BF9" w:rsidRDefault="00A736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Питание передатчика</w:t>
            </w:r>
          </w:p>
        </w:tc>
        <w:tc>
          <w:tcPr>
            <w:tcW w:w="27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605" w:rsidRPr="00611BF9" w:rsidRDefault="00A73605" w:rsidP="000D42E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 xml:space="preserve">Питание передатчика должно осуществляться </w:t>
            </w:r>
            <w:proofErr w:type="gramStart"/>
            <w:r w:rsidRPr="00611BF9">
              <w:rPr>
                <w:sz w:val="16"/>
                <w:szCs w:val="16"/>
              </w:rPr>
              <w:t>от</w:t>
            </w:r>
            <w:proofErr w:type="gramEnd"/>
          </w:p>
          <w:p w:rsidR="00A73605" w:rsidRPr="00611BF9" w:rsidRDefault="00A736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встроенного аккумулятора или сменных элементов питания (батарей)</w:t>
            </w:r>
          </w:p>
        </w:tc>
        <w:tc>
          <w:tcPr>
            <w:tcW w:w="13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605" w:rsidRPr="000D42E5" w:rsidRDefault="00A73605" w:rsidP="000D42E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611BF9">
              <w:rPr>
                <w:sz w:val="16"/>
                <w:szCs w:val="16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164" w:type="dxa"/>
            <w:vMerge/>
            <w:vAlign w:val="center"/>
          </w:tcPr>
          <w:p w:rsidR="00A73605" w:rsidRPr="000D42E5" w:rsidRDefault="00A736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73605" w:rsidRPr="000D42E5" w:rsidRDefault="00A73605" w:rsidP="000D42E5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</w:tbl>
    <w:p w:rsidR="002C45C5" w:rsidRPr="000D42E5" w:rsidRDefault="002C45C5" w:rsidP="000D42E5">
      <w:pPr>
        <w:keepNext/>
        <w:keepLines/>
        <w:tabs>
          <w:tab w:val="left" w:pos="3495"/>
        </w:tabs>
        <w:ind w:right="67"/>
        <w:jc w:val="both"/>
        <w:rPr>
          <w:sz w:val="22"/>
          <w:szCs w:val="22"/>
        </w:rPr>
      </w:pPr>
    </w:p>
    <w:p w:rsidR="006C4466" w:rsidRPr="000D42E5" w:rsidRDefault="006C4466" w:rsidP="006551A3">
      <w:pPr>
        <w:pStyle w:val="a8"/>
        <w:keepNext/>
        <w:keepLines/>
        <w:ind w:firstLine="709"/>
        <w:jc w:val="both"/>
        <w:rPr>
          <w:sz w:val="21"/>
          <w:szCs w:val="21"/>
        </w:rPr>
      </w:pPr>
      <w:r w:rsidRPr="000D42E5">
        <w:rPr>
          <w:sz w:val="21"/>
          <w:szCs w:val="21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6C4466" w:rsidRPr="000D42E5" w:rsidRDefault="006C4466" w:rsidP="006551A3">
      <w:pPr>
        <w:pStyle w:val="a8"/>
        <w:keepNext/>
        <w:keepLines/>
        <w:ind w:firstLine="709"/>
        <w:jc w:val="both"/>
        <w:rPr>
          <w:sz w:val="21"/>
          <w:szCs w:val="21"/>
        </w:rPr>
      </w:pPr>
      <w:proofErr w:type="gramStart"/>
      <w:r w:rsidRPr="000D42E5">
        <w:rPr>
          <w:sz w:val="21"/>
          <w:szCs w:val="21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6C4466" w:rsidRPr="000D42E5" w:rsidRDefault="006C4466" w:rsidP="006551A3">
      <w:pPr>
        <w:pStyle w:val="a8"/>
        <w:keepNext/>
        <w:keepLines/>
        <w:ind w:firstLine="709"/>
        <w:jc w:val="both"/>
        <w:rPr>
          <w:sz w:val="21"/>
          <w:szCs w:val="21"/>
        </w:rPr>
      </w:pPr>
      <w:r w:rsidRPr="000D42E5">
        <w:rPr>
          <w:sz w:val="21"/>
          <w:szCs w:val="21"/>
        </w:rPr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индивидуальной программой реабилитации или абилитации инвалида (ИПРА).</w:t>
      </w:r>
    </w:p>
    <w:p w:rsidR="008A7ED5" w:rsidRPr="000D42E5" w:rsidRDefault="006C4466" w:rsidP="006551A3">
      <w:pPr>
        <w:keepNext/>
        <w:keepLines/>
        <w:ind w:firstLine="709"/>
        <w:jc w:val="both"/>
        <w:rPr>
          <w:sz w:val="21"/>
          <w:szCs w:val="21"/>
        </w:rPr>
      </w:pPr>
      <w:r w:rsidRPr="000D42E5">
        <w:rPr>
          <w:sz w:val="21"/>
          <w:szCs w:val="21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8A7ED5" w:rsidRPr="000D42E5" w:rsidRDefault="008A7ED5" w:rsidP="006551A3">
      <w:pPr>
        <w:keepNext/>
        <w:keepLines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0D42E5">
        <w:rPr>
          <w:sz w:val="21"/>
          <w:szCs w:val="21"/>
        </w:rPr>
        <w:t>Требования к маркировке и упаковке:</w:t>
      </w:r>
    </w:p>
    <w:p w:rsidR="008A7ED5" w:rsidRPr="000D42E5" w:rsidRDefault="008A7ED5" w:rsidP="006551A3">
      <w:pPr>
        <w:keepNext/>
        <w:keepLines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0D42E5">
        <w:rPr>
          <w:sz w:val="21"/>
          <w:szCs w:val="21"/>
        </w:rPr>
        <w:t>- товарный знак и (или) наименование</w:t>
      </w:r>
    </w:p>
    <w:p w:rsidR="008A7ED5" w:rsidRPr="000D42E5" w:rsidRDefault="008A7ED5" w:rsidP="006551A3">
      <w:pPr>
        <w:keepNext/>
        <w:keepLines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0D42E5">
        <w:rPr>
          <w:sz w:val="21"/>
          <w:szCs w:val="21"/>
        </w:rPr>
        <w:t>предприятия-изготовителя;</w:t>
      </w:r>
    </w:p>
    <w:p w:rsidR="008A7ED5" w:rsidRPr="000D42E5" w:rsidRDefault="008A7ED5" w:rsidP="006551A3">
      <w:pPr>
        <w:keepNext/>
        <w:keepLines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0D42E5">
        <w:rPr>
          <w:sz w:val="21"/>
          <w:szCs w:val="21"/>
        </w:rPr>
        <w:t>- номер стандарта и (или) ТУ;</w:t>
      </w:r>
    </w:p>
    <w:p w:rsidR="008A7ED5" w:rsidRPr="000D42E5" w:rsidRDefault="008A7ED5" w:rsidP="006551A3">
      <w:pPr>
        <w:keepNext/>
        <w:keepLines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0D42E5">
        <w:rPr>
          <w:sz w:val="21"/>
          <w:szCs w:val="21"/>
        </w:rPr>
        <w:t>- порядковый номер сигнализатора;</w:t>
      </w:r>
    </w:p>
    <w:p w:rsidR="008A7ED5" w:rsidRPr="000D42E5" w:rsidRDefault="008A7ED5" w:rsidP="006551A3">
      <w:pPr>
        <w:keepNext/>
        <w:keepLines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0D42E5">
        <w:rPr>
          <w:sz w:val="21"/>
          <w:szCs w:val="21"/>
        </w:rPr>
        <w:t>- отметку о приемке.</w:t>
      </w:r>
    </w:p>
    <w:p w:rsidR="008A7ED5" w:rsidRPr="000D42E5" w:rsidRDefault="008A7ED5" w:rsidP="006551A3">
      <w:pPr>
        <w:keepNext/>
        <w:keepLines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0D42E5">
        <w:rPr>
          <w:sz w:val="21"/>
          <w:szCs w:val="21"/>
        </w:rPr>
        <w:t>Сигнализаторы должны быть упакованы в индивидуальную (потребительскую) тару по ГОСТ 28594-90.</w:t>
      </w:r>
    </w:p>
    <w:p w:rsidR="008A7ED5" w:rsidRPr="000D42E5" w:rsidRDefault="008A7ED5" w:rsidP="006551A3">
      <w:pPr>
        <w:keepNext/>
        <w:keepLines/>
        <w:autoSpaceDE w:val="0"/>
        <w:autoSpaceDN w:val="0"/>
        <w:adjustRightInd w:val="0"/>
        <w:ind w:firstLine="709"/>
        <w:jc w:val="both"/>
        <w:rPr>
          <w:bCs/>
          <w:sz w:val="21"/>
          <w:szCs w:val="21"/>
        </w:rPr>
      </w:pPr>
      <w:r w:rsidRPr="000D42E5">
        <w:rPr>
          <w:bCs/>
          <w:sz w:val="21"/>
          <w:szCs w:val="21"/>
        </w:rPr>
        <w:t>Требования к транспортной таре, упаковке и ее</w:t>
      </w:r>
      <w:r w:rsidR="006551A3">
        <w:rPr>
          <w:bCs/>
          <w:sz w:val="21"/>
          <w:szCs w:val="21"/>
        </w:rPr>
        <w:t xml:space="preserve"> </w:t>
      </w:r>
      <w:r w:rsidRPr="000D42E5">
        <w:rPr>
          <w:bCs/>
          <w:sz w:val="21"/>
          <w:szCs w:val="21"/>
        </w:rPr>
        <w:t>маркировке - по ГОСТ 28594-90.</w:t>
      </w:r>
    </w:p>
    <w:p w:rsidR="008A7ED5" w:rsidRPr="000D42E5" w:rsidRDefault="008A7ED5" w:rsidP="006551A3">
      <w:pPr>
        <w:keepNext/>
        <w:keepLines/>
        <w:autoSpaceDE w:val="0"/>
        <w:autoSpaceDN w:val="0"/>
        <w:adjustRightInd w:val="0"/>
        <w:ind w:firstLine="709"/>
        <w:jc w:val="both"/>
        <w:rPr>
          <w:bCs/>
          <w:sz w:val="21"/>
          <w:szCs w:val="21"/>
        </w:rPr>
      </w:pPr>
      <w:r w:rsidRPr="000D42E5">
        <w:rPr>
          <w:bCs/>
          <w:sz w:val="21"/>
          <w:szCs w:val="21"/>
        </w:rPr>
        <w:t>Документы:</w:t>
      </w:r>
    </w:p>
    <w:p w:rsidR="008A7ED5" w:rsidRPr="000D42E5" w:rsidRDefault="008A7ED5" w:rsidP="006551A3">
      <w:pPr>
        <w:keepNext/>
        <w:keepLines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0D42E5">
        <w:rPr>
          <w:sz w:val="21"/>
          <w:szCs w:val="21"/>
        </w:rPr>
        <w:t>- декларация о соответствии.</w:t>
      </w:r>
    </w:p>
    <w:p w:rsidR="008A7ED5" w:rsidRPr="000D42E5" w:rsidRDefault="008A7ED5" w:rsidP="006551A3">
      <w:pPr>
        <w:keepNext/>
        <w:keepLines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0D42E5">
        <w:rPr>
          <w:sz w:val="21"/>
          <w:szCs w:val="21"/>
        </w:rPr>
        <w:t>Товар должен соответствовать требованиям</w:t>
      </w:r>
      <w:r w:rsidR="00CB5C02">
        <w:rPr>
          <w:sz w:val="21"/>
          <w:szCs w:val="21"/>
        </w:rPr>
        <w:t xml:space="preserve"> </w:t>
      </w:r>
      <w:r w:rsidRPr="000D42E5">
        <w:rPr>
          <w:sz w:val="21"/>
          <w:szCs w:val="21"/>
        </w:rPr>
        <w:t xml:space="preserve">следующих стандартов: ГОСТ </w:t>
      </w:r>
      <w:proofErr w:type="gramStart"/>
      <w:r w:rsidRPr="000D42E5">
        <w:rPr>
          <w:sz w:val="21"/>
          <w:szCs w:val="21"/>
        </w:rPr>
        <w:t>Р</w:t>
      </w:r>
      <w:proofErr w:type="gramEnd"/>
      <w:r w:rsidRPr="000D42E5">
        <w:rPr>
          <w:sz w:val="21"/>
          <w:szCs w:val="21"/>
        </w:rPr>
        <w:t xml:space="preserve"> 51632-2021 (Раздел 4), ГОСТ Р 51264-99, ГОСТ Р 70185-2022, ГОСТ Р ИСО 9999-2019, ГОСТ Р 52084-2003, ГОСТ 15150-69.</w:t>
      </w:r>
    </w:p>
    <w:p w:rsidR="006C4466" w:rsidRPr="000D42E5" w:rsidRDefault="006C4466" w:rsidP="006551A3">
      <w:pPr>
        <w:keepNext/>
        <w:keepLines/>
        <w:tabs>
          <w:tab w:val="left" w:pos="3495"/>
        </w:tabs>
        <w:ind w:firstLine="709"/>
        <w:jc w:val="both"/>
        <w:rPr>
          <w:sz w:val="21"/>
          <w:szCs w:val="21"/>
        </w:rPr>
      </w:pPr>
      <w:r w:rsidRPr="000D42E5">
        <w:rPr>
          <w:sz w:val="21"/>
          <w:szCs w:val="21"/>
        </w:rPr>
        <w:t>Поставка товаров осуществляется при наличии документов, подтверждающих соответствие товара (сертификат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6C4466" w:rsidRPr="000D42E5" w:rsidRDefault="006C4466" w:rsidP="006551A3">
      <w:pPr>
        <w:keepNext/>
        <w:keepLines/>
        <w:ind w:firstLine="709"/>
        <w:jc w:val="both"/>
        <w:rPr>
          <w:sz w:val="21"/>
          <w:szCs w:val="21"/>
        </w:rPr>
      </w:pPr>
      <w:r w:rsidRPr="000D42E5">
        <w:rPr>
          <w:sz w:val="21"/>
          <w:szCs w:val="21"/>
        </w:rPr>
        <w:t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</w:t>
      </w:r>
      <w:r w:rsidR="006A0E45" w:rsidRPr="000D42E5">
        <w:rPr>
          <w:sz w:val="21"/>
          <w:szCs w:val="21"/>
        </w:rPr>
        <w:t>.</w:t>
      </w:r>
    </w:p>
    <w:p w:rsidR="006C4466" w:rsidRPr="000D42E5" w:rsidRDefault="006C4466" w:rsidP="006551A3">
      <w:pPr>
        <w:keepNext/>
        <w:keepLines/>
        <w:ind w:firstLine="709"/>
        <w:jc w:val="both"/>
        <w:rPr>
          <w:sz w:val="21"/>
          <w:szCs w:val="21"/>
        </w:rPr>
      </w:pPr>
      <w:r w:rsidRPr="000D42E5">
        <w:rPr>
          <w:sz w:val="21"/>
          <w:szCs w:val="21"/>
        </w:rPr>
        <w:t>Питание осуществляется от сети переменного тока и/или иных элементов питания.</w:t>
      </w:r>
    </w:p>
    <w:p w:rsidR="006C4466" w:rsidRPr="000D42E5" w:rsidRDefault="006C4466" w:rsidP="006551A3">
      <w:pPr>
        <w:keepNext/>
        <w:keepLines/>
        <w:ind w:firstLine="709"/>
        <w:jc w:val="both"/>
        <w:rPr>
          <w:sz w:val="21"/>
          <w:szCs w:val="21"/>
        </w:rPr>
      </w:pPr>
      <w:r w:rsidRPr="000D42E5">
        <w:rPr>
          <w:sz w:val="21"/>
          <w:szCs w:val="21"/>
        </w:rPr>
        <w:t>Товар не должен выделять при эксплуатации токсичных и агрессивных веществ.</w:t>
      </w:r>
    </w:p>
    <w:p w:rsidR="006C4466" w:rsidRPr="000D42E5" w:rsidRDefault="006C4466" w:rsidP="006551A3">
      <w:pPr>
        <w:keepNext/>
        <w:keepLines/>
        <w:ind w:firstLine="709"/>
        <w:jc w:val="both"/>
        <w:rPr>
          <w:sz w:val="21"/>
          <w:szCs w:val="21"/>
        </w:rPr>
      </w:pPr>
      <w:r w:rsidRPr="000D42E5">
        <w:rPr>
          <w:sz w:val="21"/>
          <w:szCs w:val="21"/>
        </w:rPr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6C4466" w:rsidRPr="000D42E5" w:rsidRDefault="006C4466" w:rsidP="006551A3">
      <w:pPr>
        <w:keepNext/>
        <w:keepLines/>
        <w:ind w:firstLine="709"/>
        <w:jc w:val="both"/>
        <w:rPr>
          <w:sz w:val="21"/>
          <w:szCs w:val="21"/>
        </w:rPr>
      </w:pPr>
      <w:r w:rsidRPr="000D42E5">
        <w:rPr>
          <w:sz w:val="21"/>
          <w:szCs w:val="21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6C4466" w:rsidRPr="000D42E5" w:rsidRDefault="006C4466" w:rsidP="006551A3">
      <w:pPr>
        <w:keepNext/>
        <w:keepLines/>
        <w:ind w:firstLine="709"/>
        <w:jc w:val="both"/>
        <w:rPr>
          <w:rFonts w:eastAsia="Lucida Sans Unicode"/>
          <w:sz w:val="21"/>
          <w:szCs w:val="21"/>
        </w:rPr>
      </w:pPr>
      <w:r w:rsidRPr="000D42E5">
        <w:rPr>
          <w:sz w:val="21"/>
          <w:szCs w:val="21"/>
        </w:rPr>
        <w:t>Сырье и материалы, из которых изготавливается товар, не должны выделять токсичных веще</w:t>
      </w:r>
      <w:proofErr w:type="gramStart"/>
      <w:r w:rsidRPr="000D42E5">
        <w:rPr>
          <w:sz w:val="21"/>
          <w:szCs w:val="21"/>
        </w:rPr>
        <w:t>ств пр</w:t>
      </w:r>
      <w:proofErr w:type="gramEnd"/>
      <w:r w:rsidRPr="000D42E5">
        <w:rPr>
          <w:sz w:val="21"/>
          <w:szCs w:val="21"/>
        </w:rPr>
        <w:t xml:space="preserve">и эксплуатации, а также воздействовать на цвет поверхности (одежду, кожу Получателя и т.д.) с которым контактируют при их нормальной эксплуатации, </w:t>
      </w:r>
      <w:r w:rsidRPr="000D42E5">
        <w:rPr>
          <w:rFonts w:eastAsia="Lucida Sans Unicode"/>
          <w:sz w:val="21"/>
          <w:szCs w:val="21"/>
        </w:rPr>
        <w:t xml:space="preserve">они </w:t>
      </w:r>
      <w:r w:rsidRPr="000D42E5">
        <w:rPr>
          <w:sz w:val="21"/>
          <w:szCs w:val="21"/>
        </w:rPr>
        <w:t>должны быть</w:t>
      </w:r>
      <w:r w:rsidRPr="000D42E5">
        <w:rPr>
          <w:rFonts w:eastAsia="Lucida Sans Unicode"/>
          <w:sz w:val="21"/>
          <w:szCs w:val="21"/>
        </w:rPr>
        <w:t xml:space="preserve">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6C4466" w:rsidRPr="000D42E5" w:rsidRDefault="006C4466" w:rsidP="006551A3">
      <w:pPr>
        <w:keepNext/>
        <w:keepLines/>
        <w:ind w:firstLine="709"/>
        <w:jc w:val="both"/>
        <w:rPr>
          <w:sz w:val="21"/>
          <w:szCs w:val="21"/>
        </w:rPr>
      </w:pPr>
      <w:r w:rsidRPr="000D42E5">
        <w:rPr>
          <w:sz w:val="21"/>
          <w:szCs w:val="21"/>
        </w:rPr>
        <w:lastRenderedPageBreak/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6C4466" w:rsidRPr="000D42E5" w:rsidRDefault="006C4466" w:rsidP="006551A3">
      <w:pPr>
        <w:keepNext/>
        <w:keepLines/>
        <w:ind w:firstLine="709"/>
        <w:jc w:val="both"/>
        <w:rPr>
          <w:sz w:val="21"/>
          <w:szCs w:val="21"/>
        </w:rPr>
      </w:pPr>
      <w:r w:rsidRPr="000D42E5">
        <w:rPr>
          <w:sz w:val="21"/>
          <w:szCs w:val="21"/>
        </w:rPr>
        <w:t>- безопасность для кожных покровов;</w:t>
      </w:r>
    </w:p>
    <w:p w:rsidR="006C4466" w:rsidRPr="000D42E5" w:rsidRDefault="006C4466" w:rsidP="006551A3">
      <w:pPr>
        <w:keepNext/>
        <w:keepLines/>
        <w:ind w:firstLine="709"/>
        <w:jc w:val="both"/>
        <w:rPr>
          <w:sz w:val="21"/>
          <w:szCs w:val="21"/>
        </w:rPr>
      </w:pPr>
      <w:r w:rsidRPr="000D42E5">
        <w:rPr>
          <w:sz w:val="21"/>
          <w:szCs w:val="21"/>
        </w:rPr>
        <w:t>- эстетичность;</w:t>
      </w:r>
    </w:p>
    <w:p w:rsidR="006C4466" w:rsidRPr="000D42E5" w:rsidRDefault="006C4466" w:rsidP="006551A3">
      <w:pPr>
        <w:keepNext/>
        <w:keepLines/>
        <w:ind w:firstLine="709"/>
        <w:jc w:val="both"/>
        <w:rPr>
          <w:sz w:val="21"/>
          <w:szCs w:val="21"/>
        </w:rPr>
      </w:pPr>
      <w:r w:rsidRPr="000D42E5">
        <w:rPr>
          <w:sz w:val="21"/>
          <w:szCs w:val="21"/>
        </w:rPr>
        <w:t>- комфортность;</w:t>
      </w:r>
    </w:p>
    <w:p w:rsidR="006C4466" w:rsidRPr="000D42E5" w:rsidRDefault="006C4466" w:rsidP="006551A3">
      <w:pPr>
        <w:keepNext/>
        <w:keepLines/>
        <w:ind w:firstLine="709"/>
        <w:jc w:val="both"/>
        <w:rPr>
          <w:sz w:val="21"/>
          <w:szCs w:val="21"/>
        </w:rPr>
      </w:pPr>
      <w:r w:rsidRPr="000D42E5">
        <w:rPr>
          <w:sz w:val="21"/>
          <w:szCs w:val="21"/>
        </w:rPr>
        <w:t>- простота пользования.</w:t>
      </w:r>
    </w:p>
    <w:p w:rsidR="006C4466" w:rsidRPr="000D42E5" w:rsidRDefault="006C4466" w:rsidP="006551A3">
      <w:pPr>
        <w:keepNext/>
        <w:keepLines/>
        <w:ind w:firstLine="709"/>
        <w:jc w:val="both"/>
        <w:rPr>
          <w:sz w:val="21"/>
          <w:szCs w:val="21"/>
        </w:rPr>
      </w:pPr>
      <w:r w:rsidRPr="000D42E5">
        <w:rPr>
          <w:sz w:val="21"/>
          <w:szCs w:val="21"/>
        </w:rPr>
        <w:t>Гарантийный срок эксплуатации товара должен быть не менее 12 (двенадцати)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</w:r>
    </w:p>
    <w:p w:rsidR="006C4466" w:rsidRPr="000D42E5" w:rsidRDefault="006C4466" w:rsidP="006551A3">
      <w:pPr>
        <w:keepNext/>
        <w:keepLines/>
        <w:ind w:firstLine="709"/>
        <w:jc w:val="both"/>
        <w:rPr>
          <w:sz w:val="21"/>
          <w:szCs w:val="21"/>
        </w:rPr>
      </w:pPr>
      <w:r w:rsidRPr="000D42E5">
        <w:rPr>
          <w:sz w:val="21"/>
          <w:szCs w:val="21"/>
        </w:rP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D60687" w:rsidRDefault="006C4466" w:rsidP="006551A3">
      <w:pPr>
        <w:keepNext/>
        <w:keepLines/>
        <w:ind w:firstLine="709"/>
        <w:jc w:val="both"/>
        <w:rPr>
          <w:sz w:val="21"/>
          <w:szCs w:val="21"/>
        </w:rPr>
      </w:pPr>
      <w:r w:rsidRPr="000D42E5">
        <w:rPr>
          <w:sz w:val="21"/>
          <w:szCs w:val="21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6C4466" w:rsidRPr="000D42E5" w:rsidRDefault="006C4466" w:rsidP="006551A3">
      <w:pPr>
        <w:keepNext/>
        <w:keepLines/>
        <w:ind w:firstLine="709"/>
        <w:jc w:val="both"/>
        <w:rPr>
          <w:sz w:val="21"/>
          <w:szCs w:val="21"/>
        </w:rPr>
      </w:pPr>
      <w:bookmarkStart w:id="0" w:name="_GoBack"/>
      <w:bookmarkEnd w:id="0"/>
      <w:r w:rsidRPr="000D42E5">
        <w:rPr>
          <w:sz w:val="21"/>
          <w:szCs w:val="21"/>
        </w:rPr>
        <w:t>Срок гарантийного ремонта товара со дня обращения Получателя не должен превышать 20 (двадцать) рабочих дней.</w:t>
      </w:r>
    </w:p>
    <w:p w:rsidR="006C4466" w:rsidRPr="000D42E5" w:rsidRDefault="006C4466" w:rsidP="006551A3">
      <w:pPr>
        <w:keepNext/>
        <w:keepLines/>
        <w:ind w:firstLine="709"/>
        <w:jc w:val="both"/>
        <w:rPr>
          <w:sz w:val="21"/>
          <w:szCs w:val="21"/>
        </w:rPr>
      </w:pPr>
      <w:r w:rsidRPr="000D42E5">
        <w:rPr>
          <w:sz w:val="21"/>
          <w:szCs w:val="21"/>
        </w:rPr>
        <w:t xml:space="preserve">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 </w:t>
      </w:r>
    </w:p>
    <w:p w:rsidR="006C4466" w:rsidRPr="000D42E5" w:rsidRDefault="006C4466" w:rsidP="006551A3">
      <w:pPr>
        <w:keepNext/>
        <w:keepLines/>
        <w:ind w:firstLine="709"/>
        <w:jc w:val="both"/>
        <w:rPr>
          <w:sz w:val="21"/>
          <w:szCs w:val="21"/>
        </w:rPr>
      </w:pPr>
      <w:r w:rsidRPr="000D42E5">
        <w:rPr>
          <w:sz w:val="21"/>
          <w:szCs w:val="21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6C4466" w:rsidRPr="000D42E5" w:rsidRDefault="006C4466" w:rsidP="006551A3">
      <w:pPr>
        <w:keepNext/>
        <w:keepLines/>
        <w:ind w:firstLine="709"/>
        <w:jc w:val="both"/>
        <w:rPr>
          <w:sz w:val="21"/>
          <w:szCs w:val="21"/>
        </w:rPr>
      </w:pPr>
      <w:r w:rsidRPr="000D42E5">
        <w:rPr>
          <w:sz w:val="21"/>
          <w:szCs w:val="21"/>
        </w:rPr>
        <w:t>Маркировка упаковки товара должна включать:</w:t>
      </w:r>
    </w:p>
    <w:p w:rsidR="006C4466" w:rsidRPr="000D42E5" w:rsidRDefault="006C4466" w:rsidP="006551A3">
      <w:pPr>
        <w:keepNext/>
        <w:keepLines/>
        <w:ind w:firstLine="709"/>
        <w:jc w:val="both"/>
        <w:rPr>
          <w:sz w:val="21"/>
          <w:szCs w:val="21"/>
        </w:rPr>
      </w:pPr>
      <w:r w:rsidRPr="000D42E5">
        <w:rPr>
          <w:sz w:val="21"/>
          <w:szCs w:val="21"/>
        </w:rPr>
        <w:t>- условное обозначение группы товаров, товарную марку (при наличии), обозначение номера товара (при наличии);</w:t>
      </w:r>
    </w:p>
    <w:p w:rsidR="006C4466" w:rsidRPr="000D42E5" w:rsidRDefault="006C4466" w:rsidP="006551A3">
      <w:pPr>
        <w:keepNext/>
        <w:keepLines/>
        <w:ind w:firstLine="709"/>
        <w:jc w:val="both"/>
        <w:rPr>
          <w:sz w:val="21"/>
          <w:szCs w:val="21"/>
        </w:rPr>
      </w:pPr>
      <w:r w:rsidRPr="000D42E5">
        <w:rPr>
          <w:sz w:val="21"/>
          <w:szCs w:val="21"/>
        </w:rPr>
        <w:t>- страну-изготовителя;</w:t>
      </w:r>
    </w:p>
    <w:p w:rsidR="006C4466" w:rsidRPr="000D42E5" w:rsidRDefault="006C4466" w:rsidP="006551A3">
      <w:pPr>
        <w:keepNext/>
        <w:keepLines/>
        <w:ind w:firstLine="709"/>
        <w:jc w:val="both"/>
        <w:rPr>
          <w:sz w:val="21"/>
          <w:szCs w:val="21"/>
        </w:rPr>
      </w:pPr>
      <w:r w:rsidRPr="000D42E5">
        <w:rPr>
          <w:sz w:val="21"/>
          <w:szCs w:val="21"/>
        </w:rPr>
        <w:t>- наименование предприятия-изготовителя, юридический адрес, товарный знак (при наличии);</w:t>
      </w:r>
    </w:p>
    <w:p w:rsidR="006C4466" w:rsidRPr="000D42E5" w:rsidRDefault="006C4466" w:rsidP="006551A3">
      <w:pPr>
        <w:keepNext/>
        <w:keepLines/>
        <w:ind w:firstLine="709"/>
        <w:jc w:val="both"/>
        <w:rPr>
          <w:sz w:val="21"/>
          <w:szCs w:val="21"/>
        </w:rPr>
      </w:pPr>
      <w:r w:rsidRPr="000D42E5">
        <w:rPr>
          <w:sz w:val="21"/>
          <w:szCs w:val="21"/>
        </w:rPr>
        <w:t>- отличительные характеристики товара в соответствии с их техническим исполнением (при наличии);</w:t>
      </w:r>
    </w:p>
    <w:p w:rsidR="006C4466" w:rsidRPr="000D42E5" w:rsidRDefault="006C4466" w:rsidP="006551A3">
      <w:pPr>
        <w:keepNext/>
        <w:keepLines/>
        <w:ind w:firstLine="709"/>
        <w:jc w:val="both"/>
        <w:rPr>
          <w:sz w:val="21"/>
          <w:szCs w:val="21"/>
        </w:rPr>
      </w:pPr>
      <w:r w:rsidRPr="000D42E5">
        <w:rPr>
          <w:sz w:val="21"/>
          <w:szCs w:val="21"/>
        </w:rPr>
        <w:t>- номер артикула (при наличии);</w:t>
      </w:r>
    </w:p>
    <w:p w:rsidR="006C4466" w:rsidRPr="000D42E5" w:rsidRDefault="006C4466" w:rsidP="006551A3">
      <w:pPr>
        <w:keepNext/>
        <w:keepLines/>
        <w:ind w:firstLine="709"/>
        <w:jc w:val="both"/>
        <w:rPr>
          <w:sz w:val="21"/>
          <w:szCs w:val="21"/>
        </w:rPr>
      </w:pPr>
      <w:r w:rsidRPr="000D42E5">
        <w:rPr>
          <w:sz w:val="21"/>
          <w:szCs w:val="21"/>
        </w:rPr>
        <w:t>- количество товара в упаковке;</w:t>
      </w:r>
    </w:p>
    <w:p w:rsidR="006C4466" w:rsidRPr="000D42E5" w:rsidRDefault="006C4466" w:rsidP="006551A3">
      <w:pPr>
        <w:keepNext/>
        <w:keepLines/>
        <w:ind w:firstLine="709"/>
        <w:jc w:val="both"/>
        <w:rPr>
          <w:sz w:val="21"/>
          <w:szCs w:val="21"/>
        </w:rPr>
      </w:pPr>
      <w:r w:rsidRPr="000D42E5">
        <w:rPr>
          <w:sz w:val="21"/>
          <w:szCs w:val="21"/>
        </w:rPr>
        <w:t>- дату (месяц, год) изготовления или гарантийный срок годности (при наличии);</w:t>
      </w:r>
    </w:p>
    <w:p w:rsidR="006C4466" w:rsidRPr="000D42E5" w:rsidRDefault="006C4466" w:rsidP="006551A3">
      <w:pPr>
        <w:keepNext/>
        <w:keepLines/>
        <w:ind w:firstLine="709"/>
        <w:jc w:val="both"/>
        <w:rPr>
          <w:sz w:val="21"/>
          <w:szCs w:val="21"/>
        </w:rPr>
      </w:pPr>
      <w:r w:rsidRPr="000D42E5">
        <w:rPr>
          <w:sz w:val="21"/>
          <w:szCs w:val="21"/>
        </w:rPr>
        <w:t>- правила использования (при необходимости);</w:t>
      </w:r>
    </w:p>
    <w:p w:rsidR="006C4466" w:rsidRPr="000D42E5" w:rsidRDefault="006C4466" w:rsidP="006551A3">
      <w:pPr>
        <w:keepNext/>
        <w:keepLines/>
        <w:ind w:firstLine="709"/>
        <w:jc w:val="both"/>
        <w:rPr>
          <w:sz w:val="21"/>
          <w:szCs w:val="21"/>
        </w:rPr>
      </w:pPr>
      <w:r w:rsidRPr="000D42E5">
        <w:rPr>
          <w:sz w:val="21"/>
          <w:szCs w:val="21"/>
        </w:rPr>
        <w:t>- штриховой код товара (при наличии);</w:t>
      </w:r>
    </w:p>
    <w:p w:rsidR="006C4466" w:rsidRPr="000D42E5" w:rsidRDefault="006C4466" w:rsidP="006551A3">
      <w:pPr>
        <w:keepNext/>
        <w:keepLines/>
        <w:ind w:firstLine="709"/>
        <w:jc w:val="both"/>
        <w:rPr>
          <w:sz w:val="21"/>
          <w:szCs w:val="21"/>
        </w:rPr>
      </w:pPr>
      <w:r w:rsidRPr="000D42E5">
        <w:rPr>
          <w:sz w:val="21"/>
          <w:szCs w:val="21"/>
        </w:rPr>
        <w:t>- информацию о сертификации (при наличии).</w:t>
      </w:r>
    </w:p>
    <w:p w:rsidR="006C4466" w:rsidRPr="000D42E5" w:rsidRDefault="006C4466" w:rsidP="006551A3">
      <w:pPr>
        <w:keepNext/>
        <w:keepLines/>
        <w:ind w:firstLine="709"/>
        <w:jc w:val="both"/>
        <w:rPr>
          <w:sz w:val="21"/>
          <w:szCs w:val="21"/>
        </w:rPr>
      </w:pPr>
      <w:r w:rsidRPr="000D42E5">
        <w:rPr>
          <w:sz w:val="21"/>
          <w:szCs w:val="21"/>
        </w:rPr>
        <w:t>Хранение должно осуществляться в соответствии с требованиями, предъявляемыми к данной категории товара.</w:t>
      </w:r>
    </w:p>
    <w:p w:rsidR="006C4466" w:rsidRPr="000D42E5" w:rsidRDefault="006C4466" w:rsidP="006551A3">
      <w:pPr>
        <w:keepNext/>
        <w:keepLines/>
        <w:ind w:firstLine="709"/>
        <w:jc w:val="both"/>
        <w:rPr>
          <w:sz w:val="21"/>
          <w:szCs w:val="21"/>
        </w:rPr>
      </w:pPr>
      <w:r w:rsidRPr="000D42E5">
        <w:rPr>
          <w:sz w:val="21"/>
          <w:szCs w:val="21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5B3D2C" w:rsidRPr="000D42E5" w:rsidRDefault="005B3D2C" w:rsidP="006551A3">
      <w:pPr>
        <w:pStyle w:val="a8"/>
        <w:keepNext/>
        <w:keepLines/>
        <w:ind w:firstLine="709"/>
        <w:jc w:val="both"/>
        <w:rPr>
          <w:sz w:val="21"/>
          <w:szCs w:val="21"/>
        </w:rPr>
      </w:pPr>
      <w:r w:rsidRPr="000D42E5">
        <w:rPr>
          <w:sz w:val="21"/>
          <w:szCs w:val="21"/>
        </w:rPr>
        <w:t xml:space="preserve">Место поставки товара: </w:t>
      </w:r>
    </w:p>
    <w:p w:rsidR="005B3D2C" w:rsidRPr="000D42E5" w:rsidRDefault="005B3D2C" w:rsidP="006551A3">
      <w:pPr>
        <w:keepNext/>
        <w:keepLines/>
        <w:ind w:firstLine="709"/>
        <w:jc w:val="both"/>
        <w:rPr>
          <w:sz w:val="21"/>
          <w:szCs w:val="21"/>
        </w:rPr>
      </w:pPr>
      <w:proofErr w:type="gramStart"/>
      <w:r w:rsidRPr="000D42E5">
        <w:rPr>
          <w:rFonts w:eastAsia="Calibri"/>
          <w:sz w:val="21"/>
          <w:szCs w:val="21"/>
          <w:lang w:eastAsia="en-US"/>
        </w:rPr>
        <w:t xml:space="preserve">Поставка товара должна быть осуществлена в Республике Башкортостан, по направлениям отделения Фонда Поставка товара должна быть осуществлена в Республике Башкортостан, по направлениям отделений Фонда пенсионного и социального страхования Российской Федерации по Республике Башкортостан по выбору Получателем </w:t>
      </w:r>
      <w:r w:rsidRPr="000D42E5">
        <w:rPr>
          <w:sz w:val="21"/>
          <w:szCs w:val="21"/>
        </w:rPr>
        <w:t>технических средств реабилитации способа получения технического средства реабилитации - по месту жительства Получателя, в том числе службой доставки (почтовым отправлением) или по месту нахождения Поставщика</w:t>
      </w:r>
      <w:proofErr w:type="gramEnd"/>
      <w:r w:rsidRPr="000D42E5">
        <w:rPr>
          <w:sz w:val="21"/>
          <w:szCs w:val="21"/>
        </w:rPr>
        <w:t xml:space="preserve"> (соисполнителя) в пунктах выдачи.</w:t>
      </w:r>
    </w:p>
    <w:p w:rsidR="005B3D2C" w:rsidRPr="000D42E5" w:rsidRDefault="005B3D2C" w:rsidP="006551A3">
      <w:pPr>
        <w:keepNext/>
        <w:keepLines/>
        <w:ind w:firstLine="709"/>
        <w:jc w:val="both"/>
        <w:rPr>
          <w:sz w:val="21"/>
          <w:szCs w:val="21"/>
        </w:rPr>
      </w:pPr>
      <w:proofErr w:type="gramStart"/>
      <w:r w:rsidRPr="000D42E5">
        <w:rPr>
          <w:sz w:val="21"/>
          <w:szCs w:val="21"/>
        </w:rPr>
        <w:t xml:space="preserve"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 в стационарных пунктах выдачи, организованных в соответствии с </w:t>
      </w:r>
      <w:hyperlink r:id="rId5" w:history="1">
        <w:r w:rsidRPr="000D42E5">
          <w:rPr>
            <w:rStyle w:val="ac"/>
            <w:color w:val="auto"/>
            <w:sz w:val="21"/>
            <w:szCs w:val="21"/>
            <w:u w:val="none"/>
          </w:rPr>
          <w:t>приказом</w:t>
        </w:r>
      </w:hyperlink>
      <w:r w:rsidRPr="000D42E5">
        <w:rPr>
          <w:sz w:val="21"/>
          <w:szCs w:val="21"/>
        </w:rPr>
        <w:t xml:space="preserve"> Министерства труда и социальной защиты 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proofErr w:type="gramEnd"/>
      <w:r w:rsidRPr="000D42E5">
        <w:rPr>
          <w:sz w:val="21"/>
          <w:szCs w:val="21"/>
        </w:rPr>
        <w:t xml:space="preserve"> им при этом необходимой помощи".</w:t>
      </w:r>
    </w:p>
    <w:p w:rsidR="005B3D2C" w:rsidRPr="000D42E5" w:rsidRDefault="005B3D2C" w:rsidP="006551A3">
      <w:pPr>
        <w:pStyle w:val="a8"/>
        <w:keepNext/>
        <w:keepLines/>
        <w:ind w:firstLine="709"/>
        <w:jc w:val="both"/>
        <w:rPr>
          <w:sz w:val="21"/>
          <w:szCs w:val="21"/>
        </w:rPr>
      </w:pPr>
      <w:r w:rsidRPr="000D42E5">
        <w:rPr>
          <w:sz w:val="21"/>
          <w:szCs w:val="21"/>
        </w:rPr>
        <w:t xml:space="preserve">Срок поставки товара: </w:t>
      </w:r>
      <w:proofErr w:type="gramStart"/>
      <w:r w:rsidRPr="000D42E5">
        <w:rPr>
          <w:sz w:val="21"/>
          <w:szCs w:val="21"/>
        </w:rPr>
        <w:t>с даты получения</w:t>
      </w:r>
      <w:proofErr w:type="gramEnd"/>
      <w:r w:rsidRPr="000D42E5">
        <w:rPr>
          <w:sz w:val="21"/>
          <w:szCs w:val="21"/>
        </w:rPr>
        <w:t xml:space="preserve"> от Заказчика реестра получ</w:t>
      </w:r>
      <w:r w:rsidR="001B1FC2">
        <w:rPr>
          <w:sz w:val="21"/>
          <w:szCs w:val="21"/>
        </w:rPr>
        <w:t>ателей Товара до</w:t>
      </w:r>
      <w:r w:rsidR="00497026">
        <w:rPr>
          <w:sz w:val="21"/>
          <w:szCs w:val="21"/>
        </w:rPr>
        <w:t xml:space="preserve"> 01.10.2024 </w:t>
      </w:r>
      <w:r w:rsidRPr="000D42E5">
        <w:rPr>
          <w:sz w:val="21"/>
          <w:szCs w:val="21"/>
        </w:rPr>
        <w:t>должно быть поставлено 100% общего объема товара.</w:t>
      </w:r>
    </w:p>
    <w:p w:rsidR="005B3D2C" w:rsidRPr="000D42E5" w:rsidRDefault="005B3D2C" w:rsidP="006551A3">
      <w:pPr>
        <w:pStyle w:val="a8"/>
        <w:keepNext/>
        <w:keepLines/>
        <w:ind w:firstLine="709"/>
        <w:jc w:val="both"/>
        <w:rPr>
          <w:sz w:val="21"/>
          <w:szCs w:val="21"/>
        </w:rPr>
      </w:pPr>
      <w:r w:rsidRPr="000D42E5">
        <w:rPr>
          <w:sz w:val="21"/>
          <w:szCs w:val="21"/>
        </w:rPr>
        <w:t>Поставка Товара Получателям не должна превышать 30 календарных дней, а в отношении Получателей из числа получателей,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333DF7" w:rsidRPr="0070027C" w:rsidRDefault="00333DF7" w:rsidP="006551A3">
      <w:pPr>
        <w:keepNext/>
        <w:keepLines/>
        <w:ind w:firstLine="709"/>
        <w:jc w:val="both"/>
        <w:rPr>
          <w:sz w:val="22"/>
          <w:szCs w:val="22"/>
        </w:rPr>
      </w:pPr>
    </w:p>
    <w:sectPr w:rsidR="00333DF7" w:rsidRPr="0070027C" w:rsidSect="002C45C5">
      <w:pgSz w:w="11906" w:h="16838"/>
      <w:pgMar w:top="567" w:right="991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185"/>
    <w:rsid w:val="00011934"/>
    <w:rsid w:val="00011C6C"/>
    <w:rsid w:val="000319E0"/>
    <w:rsid w:val="000414A3"/>
    <w:rsid w:val="00041EAC"/>
    <w:rsid w:val="00042431"/>
    <w:rsid w:val="00072EFB"/>
    <w:rsid w:val="00081FEA"/>
    <w:rsid w:val="0008599C"/>
    <w:rsid w:val="00090039"/>
    <w:rsid w:val="000900D6"/>
    <w:rsid w:val="000C4F87"/>
    <w:rsid w:val="000D00E4"/>
    <w:rsid w:val="000D42E5"/>
    <w:rsid w:val="000F33F7"/>
    <w:rsid w:val="00102EE5"/>
    <w:rsid w:val="0011449A"/>
    <w:rsid w:val="00144BCD"/>
    <w:rsid w:val="001752AC"/>
    <w:rsid w:val="00191155"/>
    <w:rsid w:val="001928FC"/>
    <w:rsid w:val="0019336B"/>
    <w:rsid w:val="001A0F26"/>
    <w:rsid w:val="001A72A8"/>
    <w:rsid w:val="001B1FC2"/>
    <w:rsid w:val="001B78B3"/>
    <w:rsid w:val="001C3D67"/>
    <w:rsid w:val="001C4FE7"/>
    <w:rsid w:val="001D2469"/>
    <w:rsid w:val="001D333C"/>
    <w:rsid w:val="001F34C5"/>
    <w:rsid w:val="001F5618"/>
    <w:rsid w:val="002044C6"/>
    <w:rsid w:val="00205E32"/>
    <w:rsid w:val="00211DF8"/>
    <w:rsid w:val="002314C5"/>
    <w:rsid w:val="00235BA2"/>
    <w:rsid w:val="00237968"/>
    <w:rsid w:val="00247A5A"/>
    <w:rsid w:val="00252965"/>
    <w:rsid w:val="00253130"/>
    <w:rsid w:val="0027762A"/>
    <w:rsid w:val="00281E7D"/>
    <w:rsid w:val="00282DF2"/>
    <w:rsid w:val="00290780"/>
    <w:rsid w:val="002909D8"/>
    <w:rsid w:val="00295675"/>
    <w:rsid w:val="002A0278"/>
    <w:rsid w:val="002A5B82"/>
    <w:rsid w:val="002B3281"/>
    <w:rsid w:val="002C45C5"/>
    <w:rsid w:val="002D4191"/>
    <w:rsid w:val="002F0148"/>
    <w:rsid w:val="002F09A9"/>
    <w:rsid w:val="0031527F"/>
    <w:rsid w:val="00315700"/>
    <w:rsid w:val="00333DF7"/>
    <w:rsid w:val="00350BBB"/>
    <w:rsid w:val="00350EDC"/>
    <w:rsid w:val="00351F1B"/>
    <w:rsid w:val="003A0EDF"/>
    <w:rsid w:val="003C0652"/>
    <w:rsid w:val="003C454B"/>
    <w:rsid w:val="003D7C00"/>
    <w:rsid w:val="00403D18"/>
    <w:rsid w:val="00405A4B"/>
    <w:rsid w:val="0042443A"/>
    <w:rsid w:val="00430945"/>
    <w:rsid w:val="0043678D"/>
    <w:rsid w:val="00444F69"/>
    <w:rsid w:val="00446490"/>
    <w:rsid w:val="004761AB"/>
    <w:rsid w:val="004903A1"/>
    <w:rsid w:val="00490E8C"/>
    <w:rsid w:val="00497026"/>
    <w:rsid w:val="00497D04"/>
    <w:rsid w:val="004B50EC"/>
    <w:rsid w:val="004F6344"/>
    <w:rsid w:val="005032B3"/>
    <w:rsid w:val="005139B9"/>
    <w:rsid w:val="00523199"/>
    <w:rsid w:val="0052638D"/>
    <w:rsid w:val="005362E8"/>
    <w:rsid w:val="00560F81"/>
    <w:rsid w:val="0056169E"/>
    <w:rsid w:val="00564B0D"/>
    <w:rsid w:val="005721B3"/>
    <w:rsid w:val="005804A5"/>
    <w:rsid w:val="005811CA"/>
    <w:rsid w:val="00581AA6"/>
    <w:rsid w:val="0058667A"/>
    <w:rsid w:val="005A7BC4"/>
    <w:rsid w:val="005B3D2C"/>
    <w:rsid w:val="005B6696"/>
    <w:rsid w:val="005F1D06"/>
    <w:rsid w:val="00603C6E"/>
    <w:rsid w:val="00606825"/>
    <w:rsid w:val="00611BF9"/>
    <w:rsid w:val="00614280"/>
    <w:rsid w:val="006172C9"/>
    <w:rsid w:val="006224FA"/>
    <w:rsid w:val="00624B66"/>
    <w:rsid w:val="00642698"/>
    <w:rsid w:val="006551A3"/>
    <w:rsid w:val="00656463"/>
    <w:rsid w:val="00680CB7"/>
    <w:rsid w:val="00690232"/>
    <w:rsid w:val="00695152"/>
    <w:rsid w:val="006A0E45"/>
    <w:rsid w:val="006C24E2"/>
    <w:rsid w:val="006C4466"/>
    <w:rsid w:val="006D6410"/>
    <w:rsid w:val="006D6D1A"/>
    <w:rsid w:val="006E0459"/>
    <w:rsid w:val="0070027C"/>
    <w:rsid w:val="00704F19"/>
    <w:rsid w:val="00705DFE"/>
    <w:rsid w:val="007152E1"/>
    <w:rsid w:val="007767AC"/>
    <w:rsid w:val="007C7DF1"/>
    <w:rsid w:val="007D41B7"/>
    <w:rsid w:val="007F29AA"/>
    <w:rsid w:val="0081768A"/>
    <w:rsid w:val="0083335E"/>
    <w:rsid w:val="00833F96"/>
    <w:rsid w:val="008728AF"/>
    <w:rsid w:val="0088163F"/>
    <w:rsid w:val="008A7ED5"/>
    <w:rsid w:val="008B4C33"/>
    <w:rsid w:val="008C4815"/>
    <w:rsid w:val="008D4092"/>
    <w:rsid w:val="008E1A18"/>
    <w:rsid w:val="008F7D2A"/>
    <w:rsid w:val="0090306A"/>
    <w:rsid w:val="00912690"/>
    <w:rsid w:val="00912967"/>
    <w:rsid w:val="009135D4"/>
    <w:rsid w:val="00921753"/>
    <w:rsid w:val="00922115"/>
    <w:rsid w:val="00923B3B"/>
    <w:rsid w:val="00932A78"/>
    <w:rsid w:val="00945253"/>
    <w:rsid w:val="00946B2B"/>
    <w:rsid w:val="009765C0"/>
    <w:rsid w:val="009820D0"/>
    <w:rsid w:val="009C06BB"/>
    <w:rsid w:val="009E7D3D"/>
    <w:rsid w:val="00A15205"/>
    <w:rsid w:val="00A240A6"/>
    <w:rsid w:val="00A258D2"/>
    <w:rsid w:val="00A26013"/>
    <w:rsid w:val="00A26163"/>
    <w:rsid w:val="00A3041B"/>
    <w:rsid w:val="00A365C7"/>
    <w:rsid w:val="00A417C5"/>
    <w:rsid w:val="00A500A4"/>
    <w:rsid w:val="00A72C8F"/>
    <w:rsid w:val="00A73605"/>
    <w:rsid w:val="00A814A0"/>
    <w:rsid w:val="00AA096A"/>
    <w:rsid w:val="00AB21A5"/>
    <w:rsid w:val="00AC7F7A"/>
    <w:rsid w:val="00AD54B5"/>
    <w:rsid w:val="00B052F1"/>
    <w:rsid w:val="00B0567A"/>
    <w:rsid w:val="00B532D5"/>
    <w:rsid w:val="00B80C6F"/>
    <w:rsid w:val="00B92AD6"/>
    <w:rsid w:val="00BA1702"/>
    <w:rsid w:val="00BA6FF8"/>
    <w:rsid w:val="00BC62B7"/>
    <w:rsid w:val="00BC70D5"/>
    <w:rsid w:val="00BF3A20"/>
    <w:rsid w:val="00BF6577"/>
    <w:rsid w:val="00C00941"/>
    <w:rsid w:val="00C02D1B"/>
    <w:rsid w:val="00C05E29"/>
    <w:rsid w:val="00C12A5D"/>
    <w:rsid w:val="00C34F85"/>
    <w:rsid w:val="00C55064"/>
    <w:rsid w:val="00C56279"/>
    <w:rsid w:val="00C73EB3"/>
    <w:rsid w:val="00C750A7"/>
    <w:rsid w:val="00C971EE"/>
    <w:rsid w:val="00CB5C02"/>
    <w:rsid w:val="00CC387B"/>
    <w:rsid w:val="00CC450E"/>
    <w:rsid w:val="00CD52E2"/>
    <w:rsid w:val="00CF295B"/>
    <w:rsid w:val="00CF4198"/>
    <w:rsid w:val="00CF50AD"/>
    <w:rsid w:val="00D03E80"/>
    <w:rsid w:val="00D05BD8"/>
    <w:rsid w:val="00D11760"/>
    <w:rsid w:val="00D12590"/>
    <w:rsid w:val="00D16690"/>
    <w:rsid w:val="00D2038F"/>
    <w:rsid w:val="00D3175F"/>
    <w:rsid w:val="00D33F48"/>
    <w:rsid w:val="00D42F1B"/>
    <w:rsid w:val="00D540BE"/>
    <w:rsid w:val="00D60687"/>
    <w:rsid w:val="00D6703B"/>
    <w:rsid w:val="00D77DBB"/>
    <w:rsid w:val="00D82012"/>
    <w:rsid w:val="00D82185"/>
    <w:rsid w:val="00D872CD"/>
    <w:rsid w:val="00DC46B5"/>
    <w:rsid w:val="00DD07AB"/>
    <w:rsid w:val="00DD3955"/>
    <w:rsid w:val="00DF79B9"/>
    <w:rsid w:val="00E00F62"/>
    <w:rsid w:val="00E122E9"/>
    <w:rsid w:val="00E14872"/>
    <w:rsid w:val="00E14EC6"/>
    <w:rsid w:val="00E26E23"/>
    <w:rsid w:val="00E276FD"/>
    <w:rsid w:val="00E346BE"/>
    <w:rsid w:val="00E51DB5"/>
    <w:rsid w:val="00E93BDB"/>
    <w:rsid w:val="00EA1A75"/>
    <w:rsid w:val="00EA5C5B"/>
    <w:rsid w:val="00EB0718"/>
    <w:rsid w:val="00EB1E2D"/>
    <w:rsid w:val="00EC3651"/>
    <w:rsid w:val="00EC5184"/>
    <w:rsid w:val="00ED61BE"/>
    <w:rsid w:val="00EE7099"/>
    <w:rsid w:val="00EF0128"/>
    <w:rsid w:val="00EF3269"/>
    <w:rsid w:val="00EF64D1"/>
    <w:rsid w:val="00F02390"/>
    <w:rsid w:val="00F108BC"/>
    <w:rsid w:val="00F2385E"/>
    <w:rsid w:val="00F27942"/>
    <w:rsid w:val="00F345C8"/>
    <w:rsid w:val="00F373F7"/>
    <w:rsid w:val="00F423F8"/>
    <w:rsid w:val="00F478AA"/>
    <w:rsid w:val="00F47C0D"/>
    <w:rsid w:val="00F75B96"/>
    <w:rsid w:val="00F929A6"/>
    <w:rsid w:val="00F94570"/>
    <w:rsid w:val="00F94B39"/>
    <w:rsid w:val="00FA1978"/>
    <w:rsid w:val="00FC4B15"/>
    <w:rsid w:val="00FD1F5A"/>
    <w:rsid w:val="00FD3BEB"/>
    <w:rsid w:val="00FD798C"/>
    <w:rsid w:val="00FF4B03"/>
    <w:rsid w:val="00FF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8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F64D1"/>
    <w:pPr>
      <w:keepNext/>
      <w:tabs>
        <w:tab w:val="num" w:pos="432"/>
      </w:tabs>
      <w:suppressAutoHyphens/>
      <w:ind w:left="432" w:hanging="432"/>
      <w:jc w:val="center"/>
      <w:outlineLvl w:val="0"/>
    </w:pPr>
    <w:rPr>
      <w:b/>
      <w:spacing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21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aliases w:val="Çàã1,BO,ID,body indent,andrad,EHPT,Body Text2"/>
    <w:basedOn w:val="a"/>
    <w:link w:val="a4"/>
    <w:uiPriority w:val="99"/>
    <w:rsid w:val="00D82185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link w:val="a3"/>
    <w:uiPriority w:val="99"/>
    <w:locked/>
    <w:rsid w:val="00D8218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821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82185"/>
    <w:rPr>
      <w:rFonts w:ascii="Tahoma" w:hAnsi="Tahoma" w:cs="Tahoma"/>
      <w:sz w:val="16"/>
      <w:szCs w:val="16"/>
      <w:lang w:eastAsia="ru-RU"/>
    </w:rPr>
  </w:style>
  <w:style w:type="paragraph" w:customStyle="1" w:styleId="24">
    <w:name w:val="Основной текст 24"/>
    <w:basedOn w:val="a"/>
    <w:rsid w:val="00D82185"/>
    <w:pPr>
      <w:suppressAutoHyphens/>
      <w:jc w:val="both"/>
    </w:pPr>
    <w:rPr>
      <w:sz w:val="26"/>
      <w:szCs w:val="28"/>
      <w:lang w:eastAsia="ar-SA"/>
    </w:rPr>
  </w:style>
  <w:style w:type="character" w:styleId="a7">
    <w:name w:val="Strong"/>
    <w:uiPriority w:val="99"/>
    <w:qFormat/>
    <w:rsid w:val="00446490"/>
    <w:rPr>
      <w:rFonts w:cs="Times New Roman"/>
      <w:b/>
      <w:bCs/>
    </w:rPr>
  </w:style>
  <w:style w:type="paragraph" w:customStyle="1" w:styleId="11">
    <w:name w:val="Без интервала1"/>
    <w:uiPriority w:val="99"/>
    <w:rsid w:val="00E276FD"/>
    <w:rPr>
      <w:rFonts w:ascii="Times New Roman" w:eastAsia="Times New Roman" w:hAnsi="Times New Roman"/>
      <w:sz w:val="24"/>
      <w:szCs w:val="24"/>
    </w:rPr>
  </w:style>
  <w:style w:type="paragraph" w:styleId="a8">
    <w:name w:val="No Spacing"/>
    <w:aliases w:val="для таблиц"/>
    <w:uiPriority w:val="1"/>
    <w:qFormat/>
    <w:rsid w:val="00E276FD"/>
    <w:rPr>
      <w:rFonts w:ascii="Times New Roman" w:eastAsia="Times New Roman" w:hAnsi="Times New Roman"/>
      <w:sz w:val="24"/>
      <w:szCs w:val="24"/>
    </w:rPr>
  </w:style>
  <w:style w:type="paragraph" w:customStyle="1" w:styleId="2">
    <w:name w:val="Без интервала2"/>
    <w:uiPriority w:val="99"/>
    <w:rsid w:val="00F108BC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EF64D1"/>
    <w:rPr>
      <w:rFonts w:ascii="Times New Roman" w:eastAsia="Times New Roman" w:hAnsi="Times New Roman"/>
      <w:b/>
      <w:spacing w:val="20"/>
      <w:sz w:val="24"/>
      <w:lang w:eastAsia="ar-SA"/>
    </w:rPr>
  </w:style>
  <w:style w:type="paragraph" w:customStyle="1" w:styleId="ConsPlusNormal">
    <w:name w:val="ConsPlusNormal"/>
    <w:link w:val="ConsPlusNormal0"/>
    <w:rsid w:val="00EF64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365C7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aliases w:val="GOST_TableList,it_List1"/>
    <w:basedOn w:val="a"/>
    <w:link w:val="aa"/>
    <w:qFormat/>
    <w:rsid w:val="003157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Абзац списка Знак"/>
    <w:aliases w:val="GOST_TableList Знак,it_List1 Знак"/>
    <w:link w:val="a9"/>
    <w:locked/>
    <w:rsid w:val="00315700"/>
    <w:rPr>
      <w:rFonts w:eastAsia="Times New Roman"/>
      <w:sz w:val="22"/>
      <w:szCs w:val="22"/>
    </w:rPr>
  </w:style>
  <w:style w:type="paragraph" w:styleId="ab">
    <w:name w:val="Normal (Web)"/>
    <w:basedOn w:val="a"/>
    <w:uiPriority w:val="99"/>
    <w:unhideWhenUsed/>
    <w:rsid w:val="002C45C5"/>
    <w:pPr>
      <w:spacing w:before="100" w:beforeAutospacing="1" w:after="100" w:afterAutospacing="1"/>
    </w:pPr>
  </w:style>
  <w:style w:type="character" w:styleId="ac">
    <w:name w:val="Hyperlink"/>
    <w:uiPriority w:val="99"/>
    <w:unhideWhenUsed/>
    <w:rsid w:val="005B3D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1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F8BD1570907C1BEE8E7EB4A07407728A85E2C2BCB714F43267B25686BB0952614F57899DC8282E00998CDDB9jAR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8</Pages>
  <Words>2819</Words>
  <Characters>20462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23235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ILMIRA_G</dc:creator>
  <cp:keywords/>
  <dc:description/>
  <cp:lastModifiedBy>002IlchukAN</cp:lastModifiedBy>
  <cp:revision>225</cp:revision>
  <cp:lastPrinted>2024-04-23T12:13:00Z</cp:lastPrinted>
  <dcterms:created xsi:type="dcterms:W3CDTF">2015-10-08T12:00:00Z</dcterms:created>
  <dcterms:modified xsi:type="dcterms:W3CDTF">2024-04-24T12:54:00Z</dcterms:modified>
</cp:coreProperties>
</file>