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9D" w:rsidRPr="00704BFC" w:rsidRDefault="00C131AD" w:rsidP="00704BFC">
      <w:pPr>
        <w:widowControl w:val="0"/>
        <w:ind w:left="10206"/>
        <w:jc w:val="right"/>
        <w:rPr>
          <w:b/>
          <w:sz w:val="22"/>
          <w:szCs w:val="22"/>
        </w:rPr>
      </w:pPr>
      <w:r w:rsidRPr="00704BFC">
        <w:rPr>
          <w:b/>
          <w:sz w:val="22"/>
          <w:szCs w:val="22"/>
        </w:rPr>
        <w:t>Приложение № 1</w:t>
      </w:r>
    </w:p>
    <w:p w:rsidR="00C131AD" w:rsidRPr="00704BFC" w:rsidRDefault="00C131AD" w:rsidP="00704BFC">
      <w:pPr>
        <w:widowControl w:val="0"/>
        <w:ind w:left="9639"/>
        <w:jc w:val="right"/>
        <w:rPr>
          <w:b/>
          <w:sz w:val="22"/>
          <w:szCs w:val="22"/>
        </w:rPr>
      </w:pPr>
      <w:r w:rsidRPr="00704BFC">
        <w:rPr>
          <w:b/>
          <w:sz w:val="22"/>
          <w:szCs w:val="22"/>
        </w:rPr>
        <w:t>к извещени</w:t>
      </w:r>
      <w:r w:rsidR="008831B7" w:rsidRPr="00704BFC">
        <w:rPr>
          <w:b/>
          <w:sz w:val="22"/>
          <w:szCs w:val="22"/>
        </w:rPr>
        <w:t>ю</w:t>
      </w:r>
      <w:r w:rsidRPr="00704BFC">
        <w:rPr>
          <w:b/>
          <w:sz w:val="22"/>
          <w:szCs w:val="22"/>
        </w:rPr>
        <w:t xml:space="preserve"> о проведении совместного открытого конкурса в электронной форме</w:t>
      </w:r>
    </w:p>
    <w:p w:rsidR="00612D8D" w:rsidRPr="00704BFC" w:rsidRDefault="00612D8D">
      <w:pPr>
        <w:widowControl w:val="0"/>
        <w:ind w:left="-1134" w:right="-284"/>
        <w:jc w:val="center"/>
        <w:rPr>
          <w:b/>
          <w:sz w:val="22"/>
          <w:szCs w:val="22"/>
        </w:rPr>
      </w:pPr>
    </w:p>
    <w:p w:rsidR="0052416F" w:rsidRPr="00704BFC" w:rsidRDefault="008B1E59">
      <w:pPr>
        <w:widowControl w:val="0"/>
        <w:ind w:left="-1134" w:right="-284"/>
        <w:jc w:val="center"/>
        <w:rPr>
          <w:b/>
          <w:sz w:val="22"/>
          <w:szCs w:val="22"/>
        </w:rPr>
      </w:pPr>
      <w:r w:rsidRPr="00704BFC">
        <w:rPr>
          <w:b/>
          <w:sz w:val="22"/>
          <w:szCs w:val="22"/>
        </w:rPr>
        <w:t>Описание объекта закупки</w:t>
      </w:r>
    </w:p>
    <w:p w:rsidR="00B4042E" w:rsidRPr="00704BFC" w:rsidRDefault="00B4042E" w:rsidP="00B4042E">
      <w:pPr>
        <w:tabs>
          <w:tab w:val="left" w:pos="6237"/>
        </w:tabs>
        <w:ind w:left="-1134" w:right="-284"/>
        <w:jc w:val="center"/>
        <w:rPr>
          <w:b/>
          <w:sz w:val="22"/>
          <w:szCs w:val="22"/>
        </w:rPr>
      </w:pPr>
      <w:r w:rsidRPr="00704BFC">
        <w:rPr>
          <w:b/>
          <w:sz w:val="22"/>
          <w:szCs w:val="22"/>
        </w:rPr>
        <w:t>Выполнение работ по изготовлению ортопедической обуви для инвалидов в 2024 году</w:t>
      </w:r>
    </w:p>
    <w:p w:rsidR="0052416F" w:rsidRPr="00704BFC" w:rsidRDefault="0052416F">
      <w:pPr>
        <w:ind w:left="-1134" w:right="-284"/>
        <w:jc w:val="center"/>
        <w:rPr>
          <w:sz w:val="22"/>
          <w:szCs w:val="22"/>
        </w:rPr>
      </w:pPr>
    </w:p>
    <w:p w:rsidR="0052416F" w:rsidRPr="00704BFC" w:rsidRDefault="005F7457" w:rsidP="00704BFC">
      <w:pPr>
        <w:ind w:right="-3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Исполнитель должен осуществить выполнение работ по изготовлению ортопедической обуви </w:t>
      </w:r>
      <w:r w:rsidR="00C131AD" w:rsidRPr="00704BFC">
        <w:rPr>
          <w:sz w:val="22"/>
          <w:szCs w:val="22"/>
        </w:rPr>
        <w:t xml:space="preserve">(далее – Изделие) </w:t>
      </w:r>
      <w:r w:rsidRPr="00704BFC">
        <w:rPr>
          <w:sz w:val="22"/>
          <w:szCs w:val="22"/>
        </w:rPr>
        <w:t xml:space="preserve">для </w:t>
      </w:r>
      <w:r w:rsidR="00C131AD" w:rsidRPr="00704BFC">
        <w:rPr>
          <w:sz w:val="22"/>
          <w:szCs w:val="22"/>
        </w:rPr>
        <w:t>инвалидов (далее – Получатели)</w:t>
      </w:r>
      <w:r w:rsidRPr="00704BFC">
        <w:rPr>
          <w:sz w:val="22"/>
          <w:szCs w:val="22"/>
        </w:rPr>
        <w:t xml:space="preserve"> в 202</w:t>
      </w:r>
      <w:r w:rsidR="00B4042E" w:rsidRPr="00704BFC">
        <w:rPr>
          <w:sz w:val="22"/>
          <w:szCs w:val="22"/>
        </w:rPr>
        <w:t>4</w:t>
      </w:r>
      <w:r w:rsidRPr="00704BFC">
        <w:rPr>
          <w:sz w:val="22"/>
          <w:szCs w:val="22"/>
        </w:rPr>
        <w:t xml:space="preserve">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52416F" w:rsidRPr="00704BFC" w:rsidRDefault="0052416F" w:rsidP="00C131AD">
      <w:pPr>
        <w:ind w:right="-284" w:firstLine="567"/>
        <w:jc w:val="both"/>
        <w:rPr>
          <w:b/>
          <w:sz w:val="22"/>
          <w:szCs w:val="22"/>
        </w:rPr>
      </w:pPr>
    </w:p>
    <w:p w:rsidR="0052416F" w:rsidRPr="00704BFC" w:rsidRDefault="005F7457" w:rsidP="00C131AD">
      <w:pPr>
        <w:ind w:right="-284" w:firstLine="567"/>
        <w:rPr>
          <w:sz w:val="22"/>
          <w:szCs w:val="22"/>
        </w:rPr>
      </w:pPr>
      <w:r w:rsidRPr="00704BFC">
        <w:rPr>
          <w:sz w:val="22"/>
          <w:szCs w:val="22"/>
        </w:rPr>
        <w:t xml:space="preserve">1. </w:t>
      </w:r>
      <w:r w:rsidR="001C54FA" w:rsidRPr="00704BFC">
        <w:rPr>
          <w:sz w:val="22"/>
          <w:szCs w:val="22"/>
        </w:rPr>
        <w:t>Описание объекта закупки</w:t>
      </w:r>
      <w:r w:rsidRPr="00704BFC">
        <w:rPr>
          <w:sz w:val="22"/>
          <w:szCs w:val="22"/>
        </w:rPr>
        <w:t>.</w:t>
      </w:r>
    </w:p>
    <w:p w:rsidR="0052416F" w:rsidRPr="00704BFC" w:rsidRDefault="005F7457" w:rsidP="00C131AD">
      <w:pPr>
        <w:ind w:right="-284" w:firstLine="567"/>
        <w:rPr>
          <w:sz w:val="22"/>
          <w:szCs w:val="22"/>
        </w:rPr>
      </w:pPr>
      <w:r w:rsidRPr="00704BFC">
        <w:rPr>
          <w:sz w:val="22"/>
          <w:szCs w:val="22"/>
        </w:rPr>
        <w:t>1.1. Функциональные и технические характеристики объекта закупки:</w:t>
      </w:r>
    </w:p>
    <w:p w:rsidR="0052416F" w:rsidRPr="00704BFC" w:rsidRDefault="0052416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910"/>
        <w:gridCol w:w="1452"/>
        <w:gridCol w:w="5222"/>
        <w:gridCol w:w="3815"/>
        <w:gridCol w:w="1831"/>
      </w:tblGrid>
      <w:tr w:rsidR="00612D8D" w:rsidRPr="00704BFC" w:rsidTr="00926686"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b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t>№</w:t>
            </w:r>
          </w:p>
          <w:p w:rsidR="00612D8D" w:rsidRPr="00704BFC" w:rsidRDefault="00612D8D" w:rsidP="00414B6D">
            <w:pPr>
              <w:widowControl w:val="0"/>
              <w:jc w:val="center"/>
              <w:rPr>
                <w:b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AB38E7" w:rsidP="00414B6D">
            <w:pPr>
              <w:widowControl w:val="0"/>
              <w:jc w:val="center"/>
              <w:rPr>
                <w:b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t>Наименование Изделия по классификации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AB38E7" w:rsidP="00414B6D">
            <w:pPr>
              <w:widowControl w:val="0"/>
              <w:jc w:val="center"/>
              <w:rPr>
                <w:b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t>Наименование объекта закупки в позиции КТРУ</w:t>
            </w:r>
          </w:p>
        </w:tc>
        <w:tc>
          <w:tcPr>
            <w:tcW w:w="1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b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t>Описание объекта закупки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b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t>Наименование Заказчика</w:t>
            </w:r>
          </w:p>
        </w:tc>
        <w:tc>
          <w:tcPr>
            <w:tcW w:w="619" w:type="pct"/>
          </w:tcPr>
          <w:p w:rsidR="00612D8D" w:rsidRPr="00704BFC" w:rsidRDefault="00612D8D" w:rsidP="00414B6D">
            <w:pPr>
              <w:widowControl w:val="0"/>
              <w:jc w:val="center"/>
              <w:rPr>
                <w:b/>
                <w:szCs w:val="22"/>
              </w:rPr>
            </w:pPr>
            <w:r w:rsidRPr="00704BFC">
              <w:rPr>
                <w:rFonts w:eastAsiaTheme="majorEastAsia"/>
                <w:b/>
                <w:bCs/>
                <w:color w:val="000000" w:themeColor="text1"/>
                <w:sz w:val="22"/>
                <w:szCs w:val="22"/>
              </w:rPr>
              <w:t>Объем работы, пара</w:t>
            </w:r>
          </w:p>
        </w:tc>
      </w:tr>
      <w:tr w:rsidR="009A19BD" w:rsidRPr="00704BFC" w:rsidTr="00704BFC">
        <w:trPr>
          <w:trHeight w:val="964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9BD" w:rsidRPr="00704BFC" w:rsidRDefault="009A19BD" w:rsidP="009A19BD">
            <w:pPr>
              <w:widowControl w:val="0"/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1.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9BD" w:rsidRPr="00704BFC" w:rsidRDefault="009A19BD" w:rsidP="009A19BD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Ортопедическая обувь сложная без утепленной подкладки (без учета детей –инвалидов) (пара)</w:t>
            </w:r>
          </w:p>
          <w:p w:rsidR="009A19BD" w:rsidRPr="00704BFC" w:rsidRDefault="009A19BD" w:rsidP="009A19BD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(9-01-01)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19BD" w:rsidRPr="00704BFC" w:rsidRDefault="009A19BD" w:rsidP="00926686">
            <w:pPr>
              <w:widowControl w:val="0"/>
              <w:spacing w:before="240"/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Обувь ортопедическая, изготовленная индивидуально (код позиции КТРУ</w:t>
            </w:r>
          </w:p>
          <w:p w:rsidR="009A19BD" w:rsidRPr="00704BFC" w:rsidRDefault="009A19BD" w:rsidP="00926686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32.50.22.150-00000006)</w:t>
            </w:r>
          </w:p>
          <w:p w:rsidR="009A19BD" w:rsidRPr="00704BFC" w:rsidRDefault="009A19BD" w:rsidP="00926686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Единица измерения: пара (2 шт.)</w:t>
            </w:r>
          </w:p>
        </w:tc>
        <w:tc>
          <w:tcPr>
            <w:tcW w:w="1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A19BD" w:rsidRPr="00704BFC" w:rsidRDefault="009A19BD" w:rsidP="009A19BD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Обоснование необходимости использования дополнительной информации: </w:t>
            </w:r>
          </w:p>
          <w:p w:rsidR="009A19BD" w:rsidRPr="00704BFC" w:rsidRDefault="009A19BD" w:rsidP="009A19BD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В соответствии с требованиями п. 1 ч. 1 ст. 33 Федерального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      </w:r>
          </w:p>
          <w:p w:rsidR="009A19BD" w:rsidRPr="00704BFC" w:rsidRDefault="009A19BD" w:rsidP="009A19BD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В связи с тем, что в позиции КТРУ отсутствуют характеристики объекта закупки, что не позволяет определить его качественные, функциональные и технические характеристики, необходимо указать дополнительную информацию исходя из характеристик, которым должно отвечать Изделие.</w:t>
            </w:r>
          </w:p>
          <w:p w:rsidR="009A19BD" w:rsidRPr="00704BFC" w:rsidRDefault="009A19BD" w:rsidP="009A19BD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Обувь изготавливается по индивидуальным замерам (и при необходимости по гипсовому слепку) в соответствии с медицинскими показаниями (в </w:t>
            </w:r>
            <w:r w:rsidRPr="00704BFC">
              <w:rPr>
                <w:sz w:val="22"/>
                <w:szCs w:val="22"/>
              </w:rPr>
              <w:lastRenderedPageBreak/>
              <w:t xml:space="preserve">соответствии с заболеванием). </w:t>
            </w:r>
          </w:p>
          <w:p w:rsidR="009A19BD" w:rsidRPr="00704BFC" w:rsidRDefault="009A19BD" w:rsidP="009A19BD">
            <w:pPr>
              <w:tabs>
                <w:tab w:val="left" w:pos="0"/>
              </w:tabs>
              <w:jc w:val="both"/>
              <w:rPr>
                <w:b/>
                <w:szCs w:val="22"/>
              </w:rPr>
            </w:pPr>
            <w:r w:rsidRPr="00704BFC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9A19BD" w:rsidRPr="00704BFC" w:rsidRDefault="009A19BD" w:rsidP="009A19BD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9A19BD" w:rsidRPr="00704BFC" w:rsidRDefault="009A19BD" w:rsidP="009A19BD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9A19BD" w:rsidRPr="00704BFC" w:rsidRDefault="009A19BD" w:rsidP="009A19BD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функции, а также специальные мягкие детали: манжетка, тяги, дополнительные шнурки, притяжной ремень и т.д.</w:t>
            </w:r>
          </w:p>
          <w:p w:rsidR="009A19BD" w:rsidRPr="00704BFC" w:rsidRDefault="009A19BD" w:rsidP="009A19BD">
            <w:pPr>
              <w:keepNext/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4. Обувь ортопедическая сложная при лимфостазе и </w:t>
            </w:r>
            <w:r w:rsidRPr="00704BFC">
              <w:rPr>
                <w:sz w:val="22"/>
                <w:szCs w:val="22"/>
              </w:rPr>
              <w:lastRenderedPageBreak/>
              <w:t xml:space="preserve">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9A19BD" w:rsidRPr="00704BFC" w:rsidRDefault="009A19BD" w:rsidP="009A19BD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9A19BD" w:rsidRPr="00704BFC" w:rsidRDefault="009A19BD" w:rsidP="009A19BD">
            <w:pPr>
              <w:widowControl w:val="0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290" w:type="pct"/>
            <w:shd w:val="clear" w:color="auto" w:fill="auto"/>
          </w:tcPr>
          <w:p w:rsidR="009A19BD" w:rsidRPr="00704BFC" w:rsidRDefault="00B84CDB" w:rsidP="00704BFC">
            <w:pPr>
              <w:snapToGrid w:val="0"/>
              <w:jc w:val="both"/>
              <w:rPr>
                <w:b/>
                <w:szCs w:val="22"/>
              </w:rPr>
            </w:pPr>
            <w:r w:rsidRPr="00704BFC">
              <w:rPr>
                <w:sz w:val="22"/>
                <w:szCs w:val="22"/>
              </w:rPr>
              <w:lastRenderedPageBreak/>
              <w:t>Отделение Фонда пенсионного и социального страхования Российской Федерации по Пермскому краю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9BD" w:rsidRPr="00704BFC" w:rsidRDefault="00395D09" w:rsidP="009A19BD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823</w:t>
            </w:r>
          </w:p>
        </w:tc>
      </w:tr>
      <w:tr w:rsidR="00612D8D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704BFC" w:rsidRDefault="00612D8D" w:rsidP="00612D8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612D8D" w:rsidRPr="00704BFC" w:rsidRDefault="00B84CDB" w:rsidP="00612D8D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Ямало-Ненецкому автономному округу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571BCE" w:rsidP="00414B6D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60</w:t>
            </w:r>
          </w:p>
        </w:tc>
      </w:tr>
      <w:tr w:rsidR="00612D8D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704BFC" w:rsidRDefault="00612D8D" w:rsidP="00612D8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612D8D" w:rsidRPr="00704BFC" w:rsidRDefault="00B84CDB" w:rsidP="00612D8D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Отделение Фонда пенсионного и социального страхования Российской Федерации </w:t>
            </w:r>
            <w:r w:rsidRPr="00704BFC">
              <w:rPr>
                <w:bCs/>
                <w:kern w:val="2"/>
                <w:sz w:val="22"/>
                <w:szCs w:val="22"/>
              </w:rPr>
              <w:t>по Республике Марий Эл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AC5D96" w:rsidP="00414B6D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190</w:t>
            </w:r>
          </w:p>
        </w:tc>
      </w:tr>
      <w:tr w:rsidR="00612D8D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704BFC" w:rsidRDefault="00612D8D" w:rsidP="00612D8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612D8D" w:rsidRPr="00704BFC" w:rsidRDefault="00B84CDB" w:rsidP="00612D8D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Кировской области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D2326C" w:rsidP="00414B6D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592</w:t>
            </w:r>
          </w:p>
        </w:tc>
      </w:tr>
      <w:tr w:rsidR="00612D8D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704BFC" w:rsidRDefault="00612D8D" w:rsidP="00612D8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612D8D" w:rsidRPr="00704BFC" w:rsidRDefault="00B84CDB" w:rsidP="00612D8D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Башкортостан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FC01B5" w:rsidP="00414B6D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500</w:t>
            </w:r>
          </w:p>
        </w:tc>
      </w:tr>
      <w:tr w:rsidR="00612D8D" w:rsidRPr="00704BFC" w:rsidTr="00926686">
        <w:trPr>
          <w:trHeight w:val="2484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704BFC" w:rsidRDefault="00612D8D" w:rsidP="00612D8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612D8D" w:rsidRPr="00704BFC" w:rsidRDefault="00B84CDB" w:rsidP="00612D8D">
            <w:pPr>
              <w:tabs>
                <w:tab w:val="left" w:pos="555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Коми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704BFC" w:rsidRDefault="00395F74" w:rsidP="00414B6D">
            <w:pPr>
              <w:widowControl w:val="0"/>
              <w:jc w:val="center"/>
              <w:rPr>
                <w:color w:val="auto"/>
                <w:szCs w:val="22"/>
                <w:lang w:val="en-US"/>
              </w:rPr>
            </w:pPr>
            <w:r w:rsidRPr="00704BFC">
              <w:rPr>
                <w:color w:val="auto"/>
                <w:sz w:val="22"/>
                <w:szCs w:val="22"/>
                <w:lang w:val="en-US"/>
              </w:rPr>
              <w:t>349</w:t>
            </w:r>
          </w:p>
        </w:tc>
      </w:tr>
      <w:tr w:rsidR="00DC4D5F" w:rsidRPr="00704BFC" w:rsidTr="00704BFC">
        <w:trPr>
          <w:trHeight w:val="904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D5F" w:rsidRPr="00704BFC" w:rsidRDefault="00DC4D5F" w:rsidP="00DC4D5F">
            <w:pPr>
              <w:widowControl w:val="0"/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D5F" w:rsidRPr="00704BFC" w:rsidRDefault="00DC4D5F" w:rsidP="00DC4D5F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Ортопедическая обувь сложная без утепленной подкладки для детей-инвалидов (пара)</w:t>
            </w:r>
          </w:p>
          <w:p w:rsidR="00DC4D5F" w:rsidRPr="00704BFC" w:rsidRDefault="00DC4D5F" w:rsidP="00DC4D5F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(9-01-01)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D5F" w:rsidRPr="00704BFC" w:rsidRDefault="00DC4D5F" w:rsidP="00704BFC">
            <w:pPr>
              <w:widowControl w:val="0"/>
              <w:spacing w:before="240"/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Обувь ортопедическая, изготовленная индивидуально КТРУ</w:t>
            </w:r>
          </w:p>
          <w:p w:rsidR="00DC4D5F" w:rsidRPr="00704BFC" w:rsidRDefault="00DC4D5F" w:rsidP="00704BFC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32.50.22.150-00000006)</w:t>
            </w:r>
          </w:p>
          <w:p w:rsidR="00DC4D5F" w:rsidRPr="00704BFC" w:rsidRDefault="00DC4D5F" w:rsidP="00704BFC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Единица измерения: пара (2 шт.)</w:t>
            </w:r>
          </w:p>
        </w:tc>
        <w:tc>
          <w:tcPr>
            <w:tcW w:w="1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4D5F" w:rsidRPr="00704BFC" w:rsidRDefault="00DC4D5F" w:rsidP="00DC4D5F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Обоснование необходимости использования дополнительной информации: </w:t>
            </w:r>
          </w:p>
          <w:p w:rsidR="00DC4D5F" w:rsidRPr="00704BFC" w:rsidRDefault="00DC4D5F" w:rsidP="00DC4D5F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В соответствии с требованиями п. 1 ч. 1 ст. 33 Федерального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      </w:r>
          </w:p>
          <w:p w:rsidR="00DC4D5F" w:rsidRPr="00704BFC" w:rsidRDefault="00DC4D5F" w:rsidP="00DC4D5F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В связи с тем, что в позиции КТРУ отсутствуют характеристики объекта закупки, что не позволяет определить его качественные, функциональные и технические характеристики, необходимо указать дополнительную информацию исходя из характеристик, которым должно отвечать Изделие.</w:t>
            </w:r>
          </w:p>
          <w:p w:rsidR="00DC4D5F" w:rsidRPr="00704BFC" w:rsidRDefault="00DC4D5F" w:rsidP="00DC4D5F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Обувь изготавливается по индивидуальным замерам (и при необходимости по гипсовому слепку) в соответствии с медицинскими показаниями (в </w:t>
            </w:r>
            <w:r w:rsidRPr="00704BFC">
              <w:rPr>
                <w:sz w:val="22"/>
                <w:szCs w:val="22"/>
              </w:rPr>
              <w:lastRenderedPageBreak/>
              <w:t xml:space="preserve">соответствии с заболеванием). </w:t>
            </w:r>
          </w:p>
          <w:p w:rsidR="00DC4D5F" w:rsidRPr="00704BFC" w:rsidRDefault="00DC4D5F" w:rsidP="00DC4D5F">
            <w:pPr>
              <w:tabs>
                <w:tab w:val="left" w:pos="0"/>
              </w:tabs>
              <w:jc w:val="both"/>
              <w:rPr>
                <w:b/>
                <w:szCs w:val="22"/>
              </w:rPr>
            </w:pPr>
            <w:r w:rsidRPr="00704BFC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DC4D5F" w:rsidRPr="00704BFC" w:rsidRDefault="00DC4D5F" w:rsidP="00DC4D5F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DC4D5F" w:rsidRPr="00704BFC" w:rsidRDefault="00DC4D5F" w:rsidP="00DC4D5F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2. Обувь ортопедическая сложная при варусной, эквинусной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DC4D5F" w:rsidRPr="00704BFC" w:rsidRDefault="00DC4D5F" w:rsidP="00DC4D5F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 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функции, а также специальные мягкие детали: манжетка, тяги, дополнительные шнурки, притяжной ремень и т.д.</w:t>
            </w:r>
          </w:p>
          <w:p w:rsidR="00DC4D5F" w:rsidRPr="00704BFC" w:rsidRDefault="00DC4D5F" w:rsidP="00DC4D5F">
            <w:pPr>
              <w:keepNext/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4. Обувь ортопедическая сложная при лимфостазе и </w:t>
            </w:r>
            <w:r w:rsidRPr="00704BFC">
              <w:rPr>
                <w:sz w:val="22"/>
                <w:szCs w:val="22"/>
              </w:rPr>
              <w:lastRenderedPageBreak/>
              <w:t xml:space="preserve">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DC4D5F" w:rsidRPr="00704BFC" w:rsidRDefault="00DC4D5F" w:rsidP="00DC4D5F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DC4D5F" w:rsidRPr="00704BFC" w:rsidRDefault="00DC4D5F" w:rsidP="00DC4D5F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290" w:type="pct"/>
            <w:shd w:val="clear" w:color="auto" w:fill="auto"/>
          </w:tcPr>
          <w:p w:rsidR="00DC4D5F" w:rsidRPr="00704BFC" w:rsidRDefault="00A8753D" w:rsidP="00926686">
            <w:pPr>
              <w:snapToGrid w:val="0"/>
              <w:jc w:val="both"/>
              <w:rPr>
                <w:b/>
                <w:szCs w:val="22"/>
              </w:rPr>
            </w:pPr>
            <w:r w:rsidRPr="00704BFC">
              <w:rPr>
                <w:sz w:val="22"/>
                <w:szCs w:val="22"/>
              </w:rPr>
              <w:lastRenderedPageBreak/>
              <w:t>Отделение Фонда пенсионного и социального страхования Российской Федерации по Пермскому краю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D5F" w:rsidRPr="00704BFC" w:rsidRDefault="003B4163" w:rsidP="00DC4D5F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550</w:t>
            </w:r>
          </w:p>
        </w:tc>
      </w:tr>
      <w:tr w:rsidR="00612D8D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704BFC" w:rsidRDefault="00612D8D" w:rsidP="00612D8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612D8D" w:rsidRPr="00704BFC" w:rsidRDefault="00A8753D" w:rsidP="00612D8D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Ямало-Ненецкому автономному округу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571BCE" w:rsidP="00414B6D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30</w:t>
            </w:r>
          </w:p>
        </w:tc>
      </w:tr>
      <w:tr w:rsidR="00612D8D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704BFC" w:rsidRDefault="00612D8D" w:rsidP="00612D8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612D8D" w:rsidRPr="00704BFC" w:rsidRDefault="00A8753D" w:rsidP="00612D8D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Отделение Фонда пенсионного и социального страхования Российской Федерации </w:t>
            </w:r>
            <w:r w:rsidRPr="00704BFC">
              <w:rPr>
                <w:bCs/>
                <w:kern w:val="2"/>
                <w:sz w:val="22"/>
                <w:szCs w:val="22"/>
              </w:rPr>
              <w:t>по Республике Марий Эл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AC5D96" w:rsidP="00414B6D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120</w:t>
            </w:r>
          </w:p>
        </w:tc>
      </w:tr>
      <w:tr w:rsidR="00612D8D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704BFC" w:rsidRDefault="00612D8D" w:rsidP="00612D8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612D8D" w:rsidRPr="00704BFC" w:rsidRDefault="00A8753D" w:rsidP="00612D8D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Кировской области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297C98" w:rsidP="00414B6D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134</w:t>
            </w:r>
          </w:p>
        </w:tc>
      </w:tr>
      <w:tr w:rsidR="00612D8D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704BFC" w:rsidRDefault="00612D8D" w:rsidP="00612D8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612D8D" w:rsidRPr="00704BFC" w:rsidRDefault="00A8753D" w:rsidP="00612D8D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Башкортостан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D8D" w:rsidRPr="00704BFC" w:rsidRDefault="00FC01B5" w:rsidP="00414B6D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532</w:t>
            </w:r>
          </w:p>
        </w:tc>
      </w:tr>
      <w:tr w:rsidR="00612D8D" w:rsidRPr="00704BFC" w:rsidTr="00926686">
        <w:trPr>
          <w:trHeight w:val="2484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2D8D" w:rsidRPr="00704BFC" w:rsidRDefault="00612D8D" w:rsidP="00414B6D">
            <w:pPr>
              <w:tabs>
                <w:tab w:val="left" w:pos="0"/>
              </w:tabs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D8D" w:rsidRPr="00704BFC" w:rsidRDefault="00612D8D" w:rsidP="00612D8D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  <w:vAlign w:val="center"/>
          </w:tcPr>
          <w:p w:rsidR="00612D8D" w:rsidRPr="00704BFC" w:rsidRDefault="00A8753D" w:rsidP="002F5882">
            <w:pPr>
              <w:widowControl w:val="0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Коми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2D8D" w:rsidRPr="00704BFC" w:rsidRDefault="00824DB6" w:rsidP="00414B6D">
            <w:pPr>
              <w:widowControl w:val="0"/>
              <w:jc w:val="center"/>
              <w:rPr>
                <w:color w:val="auto"/>
                <w:szCs w:val="22"/>
                <w:lang w:val="en-US"/>
              </w:rPr>
            </w:pPr>
            <w:r w:rsidRPr="00704BFC">
              <w:rPr>
                <w:color w:val="auto"/>
                <w:sz w:val="22"/>
                <w:szCs w:val="22"/>
                <w:lang w:val="en-US"/>
              </w:rPr>
              <w:t>295</w:t>
            </w:r>
          </w:p>
        </w:tc>
      </w:tr>
      <w:tr w:rsidR="007D35D6" w:rsidRPr="00704BFC" w:rsidTr="00926686">
        <w:trPr>
          <w:trHeight w:val="391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Ортопедическая обувь сложная на утепленной подкладке (без учета детей –инвалидов) (пара)</w:t>
            </w:r>
          </w:p>
          <w:p w:rsidR="007D35D6" w:rsidRPr="00704BFC" w:rsidRDefault="007D35D6" w:rsidP="007D35D6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(9-02-01)</w:t>
            </w:r>
          </w:p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spacing w:before="240"/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Обувь ортопедическая, изготовленная индивидуально КТРУ</w:t>
            </w:r>
          </w:p>
          <w:p w:rsidR="007D35D6" w:rsidRPr="00704BFC" w:rsidRDefault="007D35D6" w:rsidP="007D35D6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32.50.22.150-00000006)</w:t>
            </w:r>
          </w:p>
          <w:p w:rsidR="007D35D6" w:rsidRPr="00704BFC" w:rsidRDefault="007D35D6" w:rsidP="007D35D6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Единица измерения: пара (2 шт.)</w:t>
            </w:r>
          </w:p>
        </w:tc>
        <w:tc>
          <w:tcPr>
            <w:tcW w:w="1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35D6" w:rsidRPr="00704BFC" w:rsidRDefault="007D35D6" w:rsidP="007D35D6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Обоснование необходимости использования дополнительной информации: </w:t>
            </w:r>
          </w:p>
          <w:p w:rsidR="007D35D6" w:rsidRPr="00704BFC" w:rsidRDefault="007D35D6" w:rsidP="007D35D6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В соответствии с требованиями п. 1 ч. 1 ст. 33 Федерального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      </w:r>
          </w:p>
          <w:p w:rsidR="007D35D6" w:rsidRPr="00704BFC" w:rsidRDefault="007D35D6" w:rsidP="007D35D6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В связи с тем, что в позиции КТРУ отсутствуют характеристики объекта закупки, что не позволяет определить его качественные, функциональные и технические характеристики, необходимо указать дополнительную информацию исходя из характеристик, которым должно отвечать Изделие.</w:t>
            </w:r>
          </w:p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Обувь изготавливается по индивидуальным замерам (и при необходимости по гипсовому слепку) в соответствии с медицинскими показаниями (в </w:t>
            </w:r>
            <w:r w:rsidRPr="00704BFC">
              <w:rPr>
                <w:sz w:val="22"/>
                <w:szCs w:val="22"/>
              </w:rPr>
              <w:lastRenderedPageBreak/>
              <w:t xml:space="preserve">соответствии с заболеванием). </w:t>
            </w:r>
          </w:p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b/>
                <w:szCs w:val="22"/>
              </w:rPr>
            </w:pPr>
            <w:r w:rsidRPr="00704BFC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функции, а также специальные мягкие детали: манжетка, тяги, дополнительные шнурки, притяжной ремень и т.д.</w:t>
            </w:r>
          </w:p>
          <w:p w:rsidR="007D35D6" w:rsidRPr="00704BFC" w:rsidRDefault="007D35D6" w:rsidP="007D35D6">
            <w:pPr>
              <w:keepNext/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4. Обувь ортопедическая сложная при лимфостазе и </w:t>
            </w:r>
            <w:r w:rsidRPr="00704BFC">
              <w:rPr>
                <w:sz w:val="22"/>
                <w:szCs w:val="22"/>
              </w:rPr>
              <w:lastRenderedPageBreak/>
              <w:t>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7D35D6" w:rsidRPr="00704BFC" w:rsidRDefault="007D35D6" w:rsidP="007D35D6">
            <w:pPr>
              <w:keepNext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290" w:type="pct"/>
            <w:shd w:val="clear" w:color="auto" w:fill="auto"/>
          </w:tcPr>
          <w:p w:rsidR="007D35D6" w:rsidRPr="00704BFC" w:rsidRDefault="00A8753D" w:rsidP="00926686">
            <w:pPr>
              <w:snapToGrid w:val="0"/>
              <w:jc w:val="both"/>
              <w:rPr>
                <w:b/>
                <w:szCs w:val="22"/>
              </w:rPr>
            </w:pPr>
            <w:r w:rsidRPr="00704BFC">
              <w:rPr>
                <w:sz w:val="22"/>
                <w:szCs w:val="22"/>
              </w:rPr>
              <w:lastRenderedPageBreak/>
              <w:t>Отделение Фонда пенсионного и социального страхования Российской Федерации по Пермскому краю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AC758F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815</w:t>
            </w:r>
          </w:p>
        </w:tc>
      </w:tr>
      <w:tr w:rsidR="007D35D6" w:rsidRPr="00704BFC" w:rsidTr="00926686">
        <w:trPr>
          <w:trHeight w:val="391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A8753D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Ямало-Ненецкому автономному округу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71BCE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20</w:t>
            </w:r>
          </w:p>
        </w:tc>
      </w:tr>
      <w:tr w:rsidR="007D35D6" w:rsidRPr="00704BFC" w:rsidTr="00926686">
        <w:trPr>
          <w:trHeight w:val="391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A8753D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Отделение Фонда пенсионного и социального страхования Российской Федерации </w:t>
            </w:r>
            <w:r w:rsidRPr="00704BFC">
              <w:rPr>
                <w:bCs/>
                <w:kern w:val="2"/>
                <w:sz w:val="22"/>
                <w:szCs w:val="22"/>
              </w:rPr>
              <w:t>по Республике Марий Эл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AC5D96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190</w:t>
            </w:r>
          </w:p>
        </w:tc>
      </w:tr>
      <w:tr w:rsidR="007D35D6" w:rsidRPr="00704BFC" w:rsidTr="00926686">
        <w:trPr>
          <w:trHeight w:val="391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A8753D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Кировской области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303A4B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593</w:t>
            </w:r>
          </w:p>
        </w:tc>
      </w:tr>
      <w:tr w:rsidR="007D35D6" w:rsidRPr="00704BFC" w:rsidTr="00926686">
        <w:trPr>
          <w:trHeight w:val="391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A8753D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Башкортостан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15507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491</w:t>
            </w:r>
          </w:p>
        </w:tc>
      </w:tr>
      <w:tr w:rsidR="007D35D6" w:rsidRPr="00704BFC" w:rsidTr="00926686">
        <w:trPr>
          <w:trHeight w:val="2484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A8753D" w:rsidP="007D35D6">
            <w:pPr>
              <w:tabs>
                <w:tab w:val="left" w:pos="555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Коми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B7101E" w:rsidP="007D35D6">
            <w:pPr>
              <w:widowControl w:val="0"/>
              <w:jc w:val="center"/>
              <w:rPr>
                <w:color w:val="auto"/>
                <w:szCs w:val="22"/>
                <w:lang w:val="en-US"/>
              </w:rPr>
            </w:pPr>
            <w:r w:rsidRPr="00704BFC">
              <w:rPr>
                <w:color w:val="auto"/>
                <w:sz w:val="22"/>
                <w:szCs w:val="22"/>
                <w:lang w:val="en-US"/>
              </w:rPr>
              <w:t>349</w:t>
            </w:r>
          </w:p>
        </w:tc>
      </w:tr>
      <w:tr w:rsidR="00C55A8E" w:rsidRPr="00704BFC" w:rsidTr="00704BFC">
        <w:trPr>
          <w:trHeight w:val="872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A8E" w:rsidRPr="00704BFC" w:rsidRDefault="00C55A8E" w:rsidP="00C55A8E">
            <w:pPr>
              <w:widowControl w:val="0"/>
              <w:ind w:hanging="61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A8E" w:rsidRPr="00704BFC" w:rsidRDefault="00C55A8E" w:rsidP="00C55A8E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Ортопедическая обувь сложная на утепленной подкладке для детей – инвалидов (пара) </w:t>
            </w:r>
            <w:r w:rsidRPr="00704BFC">
              <w:rPr>
                <w:sz w:val="22"/>
                <w:szCs w:val="22"/>
              </w:rPr>
              <w:br/>
              <w:t>(9-02-01)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A8E" w:rsidRPr="00704BFC" w:rsidRDefault="00C55A8E" w:rsidP="00C55A8E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Обувь ортопедическая, изготовленная индивидуально</w:t>
            </w:r>
          </w:p>
          <w:p w:rsidR="00C55A8E" w:rsidRPr="00704BFC" w:rsidRDefault="00C55A8E" w:rsidP="00C55A8E">
            <w:pPr>
              <w:widowControl w:val="0"/>
              <w:spacing w:before="240"/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КТРУ</w:t>
            </w:r>
          </w:p>
          <w:p w:rsidR="00C55A8E" w:rsidRPr="00704BFC" w:rsidRDefault="00C55A8E" w:rsidP="00C55A8E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32.50.22.150-00000006)</w:t>
            </w:r>
          </w:p>
          <w:p w:rsidR="00C55A8E" w:rsidRPr="00704BFC" w:rsidRDefault="00C55A8E" w:rsidP="00C55A8E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Единица измерения: пара (2 шт.)</w:t>
            </w:r>
          </w:p>
        </w:tc>
        <w:tc>
          <w:tcPr>
            <w:tcW w:w="1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5A8E" w:rsidRPr="00704BFC" w:rsidRDefault="00C55A8E" w:rsidP="00C55A8E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Обоснование необходимости использования дополнительной информации: </w:t>
            </w:r>
          </w:p>
          <w:p w:rsidR="00C55A8E" w:rsidRPr="00704BFC" w:rsidRDefault="00C55A8E" w:rsidP="00C55A8E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В соответствии с требованиями п. 1 ч. 1 ст. 33 Федерального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</w:t>
            </w:r>
          </w:p>
          <w:p w:rsidR="00C55A8E" w:rsidRPr="00704BFC" w:rsidRDefault="00C55A8E" w:rsidP="00C55A8E">
            <w:pPr>
              <w:tabs>
                <w:tab w:val="left" w:pos="0"/>
              </w:tabs>
              <w:ind w:firstLine="5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В связи с тем, что в позиции КТРУ отсутствуют характеристики объекта закупки, что не позволяет определить его качественные, функциональные и технические характеристики, необходимо указать дополнительную информацию исходя из характеристик, которым должно отвечать Изделие.</w:t>
            </w:r>
          </w:p>
          <w:p w:rsidR="00C55A8E" w:rsidRPr="00704BFC" w:rsidRDefault="00C55A8E" w:rsidP="00C55A8E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Обувь изготавливается по индивидуальным замерам (и при необходимости по гипсовому слепку) в соответствии с медицинскими показаниями (в </w:t>
            </w:r>
            <w:r w:rsidRPr="00704BFC">
              <w:rPr>
                <w:sz w:val="22"/>
                <w:szCs w:val="22"/>
              </w:rPr>
              <w:lastRenderedPageBreak/>
              <w:t xml:space="preserve">соответствии с заболеванием). </w:t>
            </w:r>
          </w:p>
          <w:p w:rsidR="00C55A8E" w:rsidRPr="00704BFC" w:rsidRDefault="00C55A8E" w:rsidP="00C55A8E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:rsidR="00C55A8E" w:rsidRPr="00704BFC" w:rsidRDefault="00C55A8E" w:rsidP="00C55A8E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1. Обувь ортопедическая сложная при продольном плоскостопии, распластанности переднего отдела, сочетанной форме плоскостопия, деформации и сгибательной контрактуре пальцев стопы. При изготовлении обуви должно быть использовано не менее двух специальных деталей, таких как: межстелечный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C55A8E" w:rsidRPr="00704BFC" w:rsidRDefault="00C55A8E" w:rsidP="00C55A8E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2. Обувь ортопедическая сложная при варусной, эквинусной стопе, косолапости, пяточной стопе, укорочении нижней конечности.</w:t>
            </w:r>
          </w:p>
          <w:p w:rsidR="00C55A8E" w:rsidRPr="00704BFC" w:rsidRDefault="00C55A8E" w:rsidP="00C55A8E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При изготовлении обуви должно быть использовано не менее двух специальных деталей, таких как: жесткие задники, берцы одно-, двухсторонние или круговые, межстелечный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C55A8E" w:rsidRPr="00704BFC" w:rsidRDefault="00C55A8E" w:rsidP="00C55A8E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3. Обувь ортопедическая сложная для использования при отвисающей стопе, паралитической стопе, плосковальгусной стопе, полой стопе, половарусной стопе. При изготовлении обуви должно быть использовано</w:t>
            </w:r>
          </w:p>
          <w:p w:rsidR="00C55A8E" w:rsidRPr="00704BFC" w:rsidRDefault="00C55A8E" w:rsidP="00C55A8E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не менее двух специальных деталей, таких как: жесткие задники, жесткие круговые или задние берцы, металлические шины, подошва и каблук особой формы, служащие для восстановления или компенсации статодинамической функции, а также специальные мягкие детали: манжетка, тяги, дополнительные шнурки, притяжной ремень и т.д.</w:t>
            </w:r>
          </w:p>
          <w:p w:rsidR="00C55A8E" w:rsidRPr="00704BFC" w:rsidRDefault="00C55A8E" w:rsidP="00C55A8E">
            <w:pPr>
              <w:keepNext/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4. Обувь ортопедическая сложная при лимфостазе и </w:t>
            </w:r>
            <w:r w:rsidRPr="00704BFC">
              <w:rPr>
                <w:sz w:val="22"/>
                <w:szCs w:val="22"/>
              </w:rPr>
              <w:lastRenderedPageBreak/>
              <w:t>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межстелечный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55A8E" w:rsidRPr="00704BFC" w:rsidRDefault="00C55A8E" w:rsidP="00C55A8E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 межстелечный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290" w:type="pct"/>
            <w:shd w:val="clear" w:color="auto" w:fill="auto"/>
          </w:tcPr>
          <w:p w:rsidR="00C55A8E" w:rsidRPr="00704BFC" w:rsidRDefault="001964FF" w:rsidP="00926686">
            <w:pPr>
              <w:snapToGrid w:val="0"/>
              <w:jc w:val="both"/>
              <w:rPr>
                <w:b/>
                <w:szCs w:val="22"/>
              </w:rPr>
            </w:pPr>
            <w:r w:rsidRPr="00704BFC">
              <w:rPr>
                <w:sz w:val="22"/>
                <w:szCs w:val="22"/>
              </w:rPr>
              <w:lastRenderedPageBreak/>
              <w:t>Отделение Фонда пенсионного и социального страхования Российской Федерации по Пермскому краю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A8E" w:rsidRPr="00704BFC" w:rsidRDefault="00101776" w:rsidP="00C55A8E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544</w:t>
            </w:r>
          </w:p>
        </w:tc>
      </w:tr>
      <w:tr w:rsidR="007D35D6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1964FF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Ямало-Ненецкому автономному округу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71BCE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50</w:t>
            </w:r>
          </w:p>
        </w:tc>
      </w:tr>
      <w:tr w:rsidR="007D35D6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1964FF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Отделение Фонда пенсионного и социального страхования Российской Федерации </w:t>
            </w:r>
            <w:r w:rsidRPr="00704BFC">
              <w:rPr>
                <w:bCs/>
                <w:kern w:val="2"/>
                <w:sz w:val="22"/>
                <w:szCs w:val="22"/>
              </w:rPr>
              <w:t>по Республике Марий Эл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CA010C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120</w:t>
            </w:r>
          </w:p>
        </w:tc>
      </w:tr>
      <w:tr w:rsidR="007D35D6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1964FF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Кировской области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303A4B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134</w:t>
            </w:r>
          </w:p>
        </w:tc>
      </w:tr>
      <w:tr w:rsidR="007D35D6" w:rsidRPr="00704BFC" w:rsidTr="00926686"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012059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Башкортостан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15507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500</w:t>
            </w:r>
          </w:p>
        </w:tc>
      </w:tr>
      <w:tr w:rsidR="007D35D6" w:rsidRPr="00704BFC" w:rsidTr="00926686">
        <w:trPr>
          <w:trHeight w:val="2484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012059" w:rsidP="007D35D6">
            <w:pPr>
              <w:tabs>
                <w:tab w:val="left" w:pos="555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Коми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555614" w:rsidP="007D35D6">
            <w:pPr>
              <w:widowControl w:val="0"/>
              <w:jc w:val="center"/>
              <w:rPr>
                <w:color w:val="auto"/>
                <w:szCs w:val="22"/>
                <w:lang w:val="en-US"/>
              </w:rPr>
            </w:pPr>
            <w:r w:rsidRPr="00704BFC">
              <w:rPr>
                <w:color w:val="auto"/>
                <w:sz w:val="22"/>
                <w:szCs w:val="22"/>
                <w:lang w:val="en-US"/>
              </w:rPr>
              <w:t>295</w:t>
            </w:r>
          </w:p>
        </w:tc>
      </w:tr>
      <w:tr w:rsidR="007D35D6" w:rsidRPr="00704BFC" w:rsidTr="00704BFC">
        <w:trPr>
          <w:trHeight w:val="872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F3F" w:rsidRPr="00704BFC" w:rsidRDefault="00503F3F" w:rsidP="00503F3F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:rsidR="00503F3F" w:rsidRPr="00704BFC" w:rsidRDefault="00503F3F" w:rsidP="00503F3F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(пара)</w:t>
            </w:r>
          </w:p>
          <w:p w:rsidR="00503F3F" w:rsidRPr="00704BFC" w:rsidRDefault="00503F3F" w:rsidP="00503F3F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9-01-02</w:t>
            </w:r>
          </w:p>
          <w:p w:rsidR="007D35D6" w:rsidRPr="00704BFC" w:rsidRDefault="00503F3F" w:rsidP="00503F3F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Код позиции ОКПД2 32.50.22.153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6A6E68" w:rsidP="006A6E68">
            <w:pPr>
              <w:widowControl w:val="0"/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х</w:t>
            </w:r>
          </w:p>
        </w:tc>
        <w:tc>
          <w:tcPr>
            <w:tcW w:w="1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6E68" w:rsidRPr="00704BFC" w:rsidRDefault="006A6E68" w:rsidP="006A6E68">
            <w:pPr>
              <w:widowControl w:val="0"/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в соответствии с медицинскими показаниями (в соответствии с заболеванием) Получателя. </w:t>
            </w:r>
          </w:p>
          <w:p w:rsidR="007D35D6" w:rsidRPr="00704BFC" w:rsidRDefault="006A6E68" w:rsidP="006A6E68">
            <w:pPr>
              <w:widowControl w:val="0"/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Подкладка на сохраненную конечность – наличие.</w:t>
            </w:r>
          </w:p>
        </w:tc>
        <w:tc>
          <w:tcPr>
            <w:tcW w:w="1290" w:type="pct"/>
            <w:shd w:val="clear" w:color="auto" w:fill="auto"/>
          </w:tcPr>
          <w:p w:rsidR="007D35D6" w:rsidRPr="00704BFC" w:rsidRDefault="007C6724" w:rsidP="007D35D6">
            <w:pPr>
              <w:snapToGrid w:val="0"/>
              <w:jc w:val="both"/>
              <w:rPr>
                <w:b/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Пермскому краю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144C94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464</w:t>
            </w:r>
          </w:p>
        </w:tc>
      </w:tr>
      <w:tr w:rsidR="007D35D6" w:rsidRPr="00704BFC" w:rsidTr="00704BFC">
        <w:trPr>
          <w:trHeight w:val="983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jc w:val="both"/>
              <w:rPr>
                <w:szCs w:val="22"/>
              </w:rPr>
            </w:pPr>
          </w:p>
        </w:tc>
        <w:tc>
          <w:tcPr>
            <w:tcW w:w="1290" w:type="pct"/>
            <w:tcBorders>
              <w:top w:val="single" w:sz="4" w:space="0" w:color="auto"/>
            </w:tcBorders>
            <w:shd w:val="clear" w:color="auto" w:fill="auto"/>
          </w:tcPr>
          <w:p w:rsidR="007D35D6" w:rsidRPr="00704BFC" w:rsidRDefault="007C6724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Ямало-Ненецкому автономному округу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71BCE" w:rsidP="007D35D6">
            <w:pPr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24</w:t>
            </w:r>
          </w:p>
        </w:tc>
      </w:tr>
      <w:tr w:rsidR="007D35D6" w:rsidRPr="00704BFC" w:rsidTr="00926686">
        <w:trPr>
          <w:trHeight w:val="276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7C6724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Отделение Фонда пенсионного и социального страхования Российской Федерации </w:t>
            </w:r>
            <w:r w:rsidRPr="00704BFC">
              <w:rPr>
                <w:bCs/>
                <w:kern w:val="2"/>
                <w:sz w:val="22"/>
                <w:szCs w:val="22"/>
              </w:rPr>
              <w:t>по Республике Марий Эл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D365E6" w:rsidP="007D35D6">
            <w:pPr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119</w:t>
            </w:r>
          </w:p>
        </w:tc>
      </w:tr>
      <w:tr w:rsidR="007D35D6" w:rsidRPr="00704BFC" w:rsidTr="00926686">
        <w:trPr>
          <w:trHeight w:val="276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7C6724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Кировской области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303A4B" w:rsidP="007D35D6">
            <w:pPr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176</w:t>
            </w:r>
          </w:p>
        </w:tc>
      </w:tr>
      <w:tr w:rsidR="007D35D6" w:rsidRPr="00704BFC" w:rsidTr="00926686">
        <w:trPr>
          <w:trHeight w:val="276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7C6724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Башкортостан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15507" w:rsidP="007D35D6">
            <w:pPr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514</w:t>
            </w:r>
          </w:p>
        </w:tc>
      </w:tr>
      <w:tr w:rsidR="007D35D6" w:rsidRPr="00704BFC" w:rsidTr="00704BFC">
        <w:trPr>
          <w:trHeight w:val="843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7C6724" w:rsidP="007D35D6">
            <w:pPr>
              <w:tabs>
                <w:tab w:val="left" w:pos="555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Коми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555952" w:rsidP="007D35D6">
            <w:pPr>
              <w:jc w:val="center"/>
              <w:rPr>
                <w:color w:val="auto"/>
                <w:szCs w:val="22"/>
                <w:lang w:val="en-US"/>
              </w:rPr>
            </w:pPr>
            <w:r w:rsidRPr="00704BFC">
              <w:rPr>
                <w:color w:val="auto"/>
                <w:sz w:val="22"/>
                <w:szCs w:val="22"/>
                <w:lang w:val="en-US"/>
              </w:rPr>
              <w:t>159</w:t>
            </w:r>
          </w:p>
        </w:tc>
      </w:tr>
      <w:tr w:rsidR="007D35D6" w:rsidRPr="00704BFC" w:rsidTr="00704BFC">
        <w:trPr>
          <w:trHeight w:val="840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67" w:rsidRPr="00704BFC" w:rsidRDefault="00FE2A67" w:rsidP="00FE2A67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:rsidR="00FE2A67" w:rsidRPr="00704BFC" w:rsidRDefault="00FE2A67" w:rsidP="00FE2A67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(пара)</w:t>
            </w:r>
          </w:p>
          <w:p w:rsidR="00FE2A67" w:rsidRPr="00704BFC" w:rsidRDefault="00FE2A67" w:rsidP="00FE2A67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9-01-02</w:t>
            </w:r>
          </w:p>
          <w:p w:rsidR="007D35D6" w:rsidRPr="00704BFC" w:rsidRDefault="00FE2A67" w:rsidP="00FE2A67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Код позиции ОКПД2 32.50.22.154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6A6E68" w:rsidP="006A6E68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х</w:t>
            </w:r>
          </w:p>
        </w:tc>
        <w:tc>
          <w:tcPr>
            <w:tcW w:w="1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2A67" w:rsidRPr="00704BFC" w:rsidRDefault="00FE2A67" w:rsidP="00FE2A67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в соответствии с медицинскими показаниями (в соответствии с заболеванием) Получателя.</w:t>
            </w:r>
          </w:p>
          <w:p w:rsidR="007D35D6" w:rsidRPr="00704BFC" w:rsidRDefault="00FE2A67" w:rsidP="00FE2A67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Подкладка на сохраненную конечность – наличие.</w:t>
            </w:r>
          </w:p>
        </w:tc>
        <w:tc>
          <w:tcPr>
            <w:tcW w:w="1290" w:type="pct"/>
            <w:shd w:val="clear" w:color="auto" w:fill="auto"/>
          </w:tcPr>
          <w:p w:rsidR="007D35D6" w:rsidRPr="00704BFC" w:rsidRDefault="00E909C5" w:rsidP="00704BFC">
            <w:pPr>
              <w:snapToGrid w:val="0"/>
              <w:jc w:val="both"/>
              <w:rPr>
                <w:b/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Пермскому краю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EB3556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</w:t>
            </w:r>
          </w:p>
        </w:tc>
      </w:tr>
      <w:tr w:rsidR="007D35D6" w:rsidRPr="00704BFC" w:rsidTr="00704BFC">
        <w:trPr>
          <w:trHeight w:val="1122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E909C5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Ямало-Ненецкому автономному округу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71BCE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1</w:t>
            </w:r>
          </w:p>
        </w:tc>
      </w:tr>
      <w:tr w:rsidR="007D35D6" w:rsidRPr="00704BFC" w:rsidTr="00704BFC">
        <w:trPr>
          <w:trHeight w:val="840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E909C5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Отделение Фонда пенсионного и социального страхования Российской Федерации </w:t>
            </w:r>
            <w:r w:rsidRPr="00704BFC">
              <w:rPr>
                <w:bCs/>
                <w:kern w:val="2"/>
                <w:sz w:val="22"/>
                <w:szCs w:val="22"/>
              </w:rPr>
              <w:t>по Республике Марий Эл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1F5412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</w:t>
            </w:r>
          </w:p>
        </w:tc>
      </w:tr>
      <w:tr w:rsidR="007D35D6" w:rsidRPr="00704BFC" w:rsidTr="00704BFC">
        <w:trPr>
          <w:trHeight w:val="838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E909C5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Кировской области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</w:t>
            </w:r>
          </w:p>
        </w:tc>
      </w:tr>
      <w:tr w:rsidR="007D35D6" w:rsidRPr="00704BFC" w:rsidTr="00704BFC">
        <w:trPr>
          <w:trHeight w:val="1120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E909C5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Башкортостан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15507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4</w:t>
            </w:r>
          </w:p>
        </w:tc>
      </w:tr>
      <w:tr w:rsidR="007D35D6" w:rsidRPr="00704BFC" w:rsidTr="00704BFC">
        <w:trPr>
          <w:trHeight w:val="852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E909C5" w:rsidP="007D35D6">
            <w:pPr>
              <w:tabs>
                <w:tab w:val="left" w:pos="555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Коми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</w:t>
            </w:r>
          </w:p>
        </w:tc>
      </w:tr>
      <w:tr w:rsidR="007D35D6" w:rsidRPr="00704BFC" w:rsidTr="00704BFC">
        <w:trPr>
          <w:trHeight w:val="843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7.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48" w:rsidRPr="00704BFC" w:rsidRDefault="00E32548" w:rsidP="00E32548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</w:t>
            </w:r>
            <w:r w:rsidRPr="00704BFC">
              <w:rPr>
                <w:sz w:val="22"/>
                <w:szCs w:val="22"/>
              </w:rPr>
              <w:lastRenderedPageBreak/>
              <w:t>учета детей-инвалидов)</w:t>
            </w:r>
          </w:p>
          <w:p w:rsidR="00E32548" w:rsidRPr="00704BFC" w:rsidRDefault="00E32548" w:rsidP="00E32548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(пара)</w:t>
            </w:r>
          </w:p>
          <w:p w:rsidR="00E32548" w:rsidRPr="00704BFC" w:rsidRDefault="00E32548" w:rsidP="00E32548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9-02-02</w:t>
            </w:r>
          </w:p>
          <w:p w:rsidR="007D35D6" w:rsidRPr="00704BFC" w:rsidRDefault="00E32548" w:rsidP="00E32548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Код позиции ОКПД2 32.50.22.153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6A6E68" w:rsidP="006A6E68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2548" w:rsidRPr="00704BFC" w:rsidRDefault="00E32548" w:rsidP="00E32548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в соответствии с медицинскими показаниями (в соответствии с заболеванием) Получателя.</w:t>
            </w:r>
          </w:p>
          <w:p w:rsidR="007D35D6" w:rsidRPr="00704BFC" w:rsidRDefault="00E32548" w:rsidP="00E32548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Подкладка утепленная на сохраненную конечность – наличие.</w:t>
            </w:r>
          </w:p>
        </w:tc>
        <w:tc>
          <w:tcPr>
            <w:tcW w:w="1290" w:type="pct"/>
            <w:shd w:val="clear" w:color="auto" w:fill="auto"/>
          </w:tcPr>
          <w:p w:rsidR="007D35D6" w:rsidRPr="00704BFC" w:rsidRDefault="004E75A5" w:rsidP="00704BFC">
            <w:pPr>
              <w:snapToGrid w:val="0"/>
              <w:jc w:val="both"/>
              <w:rPr>
                <w:b/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Пермскому краю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2C5D13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476</w:t>
            </w:r>
          </w:p>
        </w:tc>
      </w:tr>
      <w:tr w:rsidR="007D35D6" w:rsidRPr="00704BFC" w:rsidTr="00704BFC">
        <w:trPr>
          <w:trHeight w:val="1411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4E75A5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Ямало-Ненецкому автономному округу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71BCE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98</w:t>
            </w:r>
          </w:p>
        </w:tc>
      </w:tr>
      <w:tr w:rsidR="007D35D6" w:rsidRPr="00704BFC" w:rsidTr="00704BFC">
        <w:trPr>
          <w:trHeight w:val="1261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4E75A5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Отделение Фонда пенсионного и социального страхования Российской Федерации </w:t>
            </w:r>
            <w:r w:rsidRPr="00704BFC">
              <w:rPr>
                <w:bCs/>
                <w:kern w:val="2"/>
                <w:sz w:val="22"/>
                <w:szCs w:val="22"/>
              </w:rPr>
              <w:t>по Республике Марий Эл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683316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119</w:t>
            </w:r>
          </w:p>
        </w:tc>
      </w:tr>
      <w:tr w:rsidR="007D35D6" w:rsidRPr="00704BFC" w:rsidTr="00704BFC">
        <w:trPr>
          <w:trHeight w:val="846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4E75A5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Кировской области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D6BEA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175</w:t>
            </w:r>
          </w:p>
        </w:tc>
      </w:tr>
      <w:tr w:rsidR="007D35D6" w:rsidRPr="00704BFC" w:rsidTr="00704BFC">
        <w:trPr>
          <w:trHeight w:val="986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4E75A5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Башкортостан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15507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505</w:t>
            </w:r>
          </w:p>
        </w:tc>
      </w:tr>
      <w:tr w:rsidR="007D35D6" w:rsidRPr="00704BFC" w:rsidTr="00704BFC">
        <w:trPr>
          <w:trHeight w:val="816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tabs>
                <w:tab w:val="left" w:pos="0"/>
              </w:tabs>
              <w:jc w:val="both"/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4E75A5" w:rsidP="007D35D6">
            <w:pPr>
              <w:tabs>
                <w:tab w:val="left" w:pos="555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Коми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3F6477" w:rsidP="007D35D6">
            <w:pPr>
              <w:widowControl w:val="0"/>
              <w:jc w:val="center"/>
              <w:rPr>
                <w:color w:val="auto"/>
                <w:szCs w:val="22"/>
                <w:lang w:val="en-US"/>
              </w:rPr>
            </w:pPr>
            <w:r w:rsidRPr="00704BFC">
              <w:rPr>
                <w:color w:val="auto"/>
                <w:sz w:val="22"/>
                <w:szCs w:val="22"/>
                <w:lang w:val="en-US"/>
              </w:rPr>
              <w:t>159</w:t>
            </w:r>
          </w:p>
        </w:tc>
      </w:tr>
      <w:tr w:rsidR="007D35D6" w:rsidRPr="00704BFC" w:rsidTr="00704BFC">
        <w:trPr>
          <w:trHeight w:val="842"/>
        </w:trPr>
        <w:tc>
          <w:tcPr>
            <w:tcW w:w="1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ind w:hanging="61"/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8.</w:t>
            </w:r>
          </w:p>
        </w:tc>
        <w:tc>
          <w:tcPr>
            <w:tcW w:w="6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303" w:rsidRPr="00704BFC" w:rsidRDefault="006A1303" w:rsidP="006A1303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:rsidR="006A1303" w:rsidRPr="00704BFC" w:rsidRDefault="006A1303" w:rsidP="006A1303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(пара)</w:t>
            </w:r>
          </w:p>
          <w:p w:rsidR="006A1303" w:rsidRPr="00704BFC" w:rsidRDefault="006A1303" w:rsidP="006A1303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9-02-02</w:t>
            </w:r>
          </w:p>
          <w:p w:rsidR="007D35D6" w:rsidRPr="00704BFC" w:rsidRDefault="006A1303" w:rsidP="006A1303">
            <w:pPr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Код позиции ОКПД2 32.50.22.154</w:t>
            </w:r>
          </w:p>
        </w:tc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6A6E68" w:rsidP="006A6E68">
            <w:pPr>
              <w:tabs>
                <w:tab w:val="left" w:pos="0"/>
              </w:tabs>
              <w:jc w:val="center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х</w:t>
            </w:r>
          </w:p>
        </w:tc>
        <w:tc>
          <w:tcPr>
            <w:tcW w:w="1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C75" w:rsidRPr="00704BFC" w:rsidRDefault="00EB5C75" w:rsidP="00EB5C75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Изготавливается одновременно полупара обуви на сохраненную конечность и на протез нижней конечности по индивидуальным размерам в соответствии с медицинскими показаниями (в соответствии с заболеванием) Получателя.</w:t>
            </w:r>
          </w:p>
          <w:p w:rsidR="007D35D6" w:rsidRPr="00704BFC" w:rsidRDefault="00EB5C75" w:rsidP="00EB5C75">
            <w:pPr>
              <w:tabs>
                <w:tab w:val="left" w:pos="0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Подкладка утепленная на сохраненную конечность – наличие.</w:t>
            </w:r>
          </w:p>
        </w:tc>
        <w:tc>
          <w:tcPr>
            <w:tcW w:w="1290" w:type="pct"/>
            <w:shd w:val="clear" w:color="auto" w:fill="auto"/>
          </w:tcPr>
          <w:p w:rsidR="007D35D6" w:rsidRPr="00704BFC" w:rsidRDefault="004E75A5" w:rsidP="00704BFC">
            <w:pPr>
              <w:snapToGrid w:val="0"/>
              <w:jc w:val="both"/>
              <w:rPr>
                <w:b/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Пермскому краю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</w:t>
            </w:r>
          </w:p>
        </w:tc>
      </w:tr>
      <w:tr w:rsidR="007D35D6" w:rsidRPr="00704BFC" w:rsidTr="00926686">
        <w:trPr>
          <w:trHeight w:val="276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8F3290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Ямало-Ненецкому автономному округу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71BCE" w:rsidP="007D35D6">
            <w:pPr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12</w:t>
            </w:r>
          </w:p>
        </w:tc>
      </w:tr>
      <w:tr w:rsidR="007D35D6" w:rsidRPr="00704BFC" w:rsidTr="00926686">
        <w:trPr>
          <w:trHeight w:val="276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8F3290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Отделение Фонда пенсионного и социального страхования Российской Федерации </w:t>
            </w:r>
            <w:r w:rsidRPr="00704BFC">
              <w:rPr>
                <w:bCs/>
                <w:kern w:val="2"/>
                <w:sz w:val="22"/>
                <w:szCs w:val="22"/>
              </w:rPr>
              <w:t>по Республике Марий Эл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</w:t>
            </w:r>
          </w:p>
          <w:p w:rsidR="007D35D6" w:rsidRPr="00704BFC" w:rsidRDefault="007D35D6" w:rsidP="007D35D6">
            <w:pPr>
              <w:jc w:val="center"/>
              <w:rPr>
                <w:color w:val="auto"/>
                <w:szCs w:val="22"/>
              </w:rPr>
            </w:pPr>
          </w:p>
        </w:tc>
      </w:tr>
      <w:tr w:rsidR="007D35D6" w:rsidRPr="00704BFC" w:rsidTr="00926686">
        <w:trPr>
          <w:trHeight w:val="276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8F3290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Кировской области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</w:t>
            </w:r>
          </w:p>
        </w:tc>
      </w:tr>
      <w:tr w:rsidR="007D35D6" w:rsidRPr="00704BFC" w:rsidTr="00926686">
        <w:trPr>
          <w:trHeight w:val="276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8F3290" w:rsidP="007D35D6">
            <w:pPr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Башкортостан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515507" w:rsidP="007D35D6">
            <w:pPr>
              <w:jc w:val="center"/>
              <w:rPr>
                <w:color w:val="auto"/>
                <w:szCs w:val="22"/>
              </w:rPr>
            </w:pPr>
            <w:r w:rsidRPr="00704BFC">
              <w:rPr>
                <w:sz w:val="22"/>
                <w:szCs w:val="22"/>
              </w:rPr>
              <w:t>4</w:t>
            </w:r>
          </w:p>
        </w:tc>
      </w:tr>
      <w:tr w:rsidR="007D35D6" w:rsidRPr="00704BFC" w:rsidTr="00704BFC">
        <w:trPr>
          <w:trHeight w:val="1441"/>
        </w:trPr>
        <w:tc>
          <w:tcPr>
            <w:tcW w:w="18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64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49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rPr>
                <w:szCs w:val="22"/>
              </w:rPr>
            </w:pPr>
          </w:p>
        </w:tc>
        <w:tc>
          <w:tcPr>
            <w:tcW w:w="1290" w:type="pct"/>
            <w:shd w:val="clear" w:color="auto" w:fill="auto"/>
          </w:tcPr>
          <w:p w:rsidR="007D35D6" w:rsidRPr="00704BFC" w:rsidRDefault="008F3290" w:rsidP="007D35D6">
            <w:pPr>
              <w:tabs>
                <w:tab w:val="left" w:pos="555"/>
              </w:tabs>
              <w:jc w:val="both"/>
              <w:rPr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Коми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jc w:val="center"/>
              <w:rPr>
                <w:color w:val="auto"/>
                <w:szCs w:val="22"/>
              </w:rPr>
            </w:pPr>
            <w:r w:rsidRPr="00704BFC">
              <w:rPr>
                <w:color w:val="auto"/>
                <w:sz w:val="22"/>
                <w:szCs w:val="22"/>
              </w:rPr>
              <w:t>1</w:t>
            </w:r>
          </w:p>
        </w:tc>
      </w:tr>
      <w:tr w:rsidR="007D35D6" w:rsidRPr="00704BFC" w:rsidTr="00926686">
        <w:tc>
          <w:tcPr>
            <w:tcW w:w="43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7D35D6" w:rsidP="007D35D6">
            <w:pPr>
              <w:widowControl w:val="0"/>
              <w:jc w:val="center"/>
              <w:rPr>
                <w:b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5D6" w:rsidRPr="00704BFC" w:rsidRDefault="00AC21C5" w:rsidP="007D35D6">
            <w:pPr>
              <w:widowControl w:val="0"/>
              <w:jc w:val="center"/>
              <w:rPr>
                <w:b/>
                <w:szCs w:val="22"/>
                <w:highlight w:val="yellow"/>
              </w:rPr>
            </w:pPr>
            <w:r w:rsidRPr="00704BFC">
              <w:rPr>
                <w:b/>
                <w:sz w:val="22"/>
                <w:szCs w:val="22"/>
              </w:rPr>
              <w:t>11 293</w:t>
            </w:r>
          </w:p>
        </w:tc>
      </w:tr>
    </w:tbl>
    <w:p w:rsidR="0052416F" w:rsidRPr="00704BFC" w:rsidRDefault="0052416F">
      <w:pPr>
        <w:jc w:val="both"/>
        <w:rPr>
          <w:b/>
          <w:sz w:val="22"/>
          <w:szCs w:val="22"/>
        </w:rPr>
      </w:pPr>
    </w:p>
    <w:p w:rsidR="00EB094A" w:rsidRPr="00704BFC" w:rsidRDefault="00EB094A" w:rsidP="00EB094A">
      <w:pPr>
        <w:widowControl w:val="0"/>
        <w:spacing w:line="300" w:lineRule="auto"/>
        <w:rPr>
          <w:b/>
          <w:sz w:val="22"/>
          <w:szCs w:val="22"/>
          <w:lang w:eastAsia="ar-SA"/>
        </w:rPr>
      </w:pPr>
      <w:r w:rsidRPr="00704BFC">
        <w:rPr>
          <w:b/>
          <w:sz w:val="22"/>
          <w:szCs w:val="22"/>
          <w:lang w:eastAsia="ar-SA"/>
        </w:rPr>
        <w:t xml:space="preserve">   </w:t>
      </w:r>
      <w:r w:rsidRPr="00704BFC">
        <w:rPr>
          <w:sz w:val="22"/>
          <w:szCs w:val="22"/>
        </w:rPr>
        <w:t>1.2. Качественные характеристики объекта закупки.</w:t>
      </w:r>
    </w:p>
    <w:p w:rsidR="00EB094A" w:rsidRPr="00704BFC" w:rsidRDefault="00EB094A" w:rsidP="00EB094A">
      <w:pPr>
        <w:spacing w:line="240" w:lineRule="atLeast"/>
        <w:ind w:left="141"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1.2.1. При использовании Изделий по назначению не должн</w:t>
      </w:r>
      <w:r w:rsidR="00704BFC" w:rsidRPr="00704BFC">
        <w:rPr>
          <w:sz w:val="22"/>
          <w:szCs w:val="22"/>
        </w:rPr>
        <w:t xml:space="preserve">о создаваться угрозы для жизни </w:t>
      </w:r>
      <w:r w:rsidRPr="00704BFC">
        <w:rPr>
          <w:sz w:val="22"/>
          <w:szCs w:val="22"/>
        </w:rPr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EB094A" w:rsidRPr="00704BFC" w:rsidRDefault="00EB094A" w:rsidP="00EB094A">
      <w:pPr>
        <w:ind w:left="141"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EB094A" w:rsidRPr="00704BFC" w:rsidRDefault="00EB094A" w:rsidP="00EB094A">
      <w:pPr>
        <w:widowControl w:val="0"/>
        <w:ind w:left="141"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EB094A" w:rsidRPr="00704BFC" w:rsidRDefault="00EB094A" w:rsidP="00EB094A">
      <w:pPr>
        <w:ind w:left="141"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- ГОСТ Р 54407-2020 «Обувь ортопедическая. Общие технические условия»;</w:t>
      </w:r>
    </w:p>
    <w:p w:rsidR="00EB094A" w:rsidRPr="00704BFC" w:rsidRDefault="00EB094A" w:rsidP="00EB094A">
      <w:pPr>
        <w:ind w:left="141"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- ГОСТ Р 57761-2017 «Обувь ортопедическая. Термины и определения»;</w:t>
      </w:r>
    </w:p>
    <w:p w:rsidR="00EB094A" w:rsidRPr="00704BFC" w:rsidRDefault="00EB094A" w:rsidP="000640BB">
      <w:pPr>
        <w:ind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- ГОСТ Р 55638-2021 «Услуги по изготовлению ортопедической обуви. Состав и содержание услуг. Требования безопасности»;</w:t>
      </w:r>
    </w:p>
    <w:p w:rsidR="00EB094A" w:rsidRPr="00704BFC" w:rsidRDefault="00EB094A" w:rsidP="000640BB">
      <w:pPr>
        <w:ind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- ГОСТ Р 57890-2020 «Обувь ортопедическая. Номенклатура показателей качества»;</w:t>
      </w:r>
    </w:p>
    <w:p w:rsidR="00EB094A" w:rsidRPr="00704BFC" w:rsidRDefault="00EB094A" w:rsidP="000640BB">
      <w:pPr>
        <w:ind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- ГОСТ Р 59452-2021 «Обувь ортопедическая. Требования к документации и маркировке для обеспечения доступности информации».</w:t>
      </w:r>
    </w:p>
    <w:p w:rsidR="00EB094A" w:rsidRPr="00704BFC" w:rsidRDefault="00EB094A" w:rsidP="000640BB">
      <w:pPr>
        <w:widowControl w:val="0"/>
        <w:ind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:rsidR="00EB094A" w:rsidRPr="00704BFC" w:rsidRDefault="00EB094A" w:rsidP="000640BB">
      <w:pPr>
        <w:ind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1.2.4. Изделия должны быть новыми Изделиями, Изделиями, которые не были в употреблении, в ремон</w:t>
      </w:r>
      <w:r w:rsidR="000640BB" w:rsidRPr="00704BFC">
        <w:rPr>
          <w:sz w:val="22"/>
          <w:szCs w:val="22"/>
        </w:rPr>
        <w:t xml:space="preserve">те, в том числе которые не были </w:t>
      </w:r>
      <w:r w:rsidRPr="00704BFC">
        <w:rPr>
          <w:sz w:val="22"/>
          <w:szCs w:val="22"/>
        </w:rPr>
        <w:t>восстановлены, у которых не была осуществлена замена составных частей, не были восстановлены потребительские свойства.</w:t>
      </w:r>
    </w:p>
    <w:p w:rsidR="00EB094A" w:rsidRPr="00704BFC" w:rsidRDefault="00EB094A" w:rsidP="000640BB">
      <w:pPr>
        <w:widowControl w:val="0"/>
        <w:ind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1.2.5. Изделия должны быть свободными от прав третьих лиц.</w:t>
      </w:r>
    </w:p>
    <w:p w:rsidR="00EB094A" w:rsidRPr="00704BFC" w:rsidRDefault="00EB094A" w:rsidP="000640BB">
      <w:pPr>
        <w:ind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EB094A" w:rsidRPr="00704BFC" w:rsidRDefault="00EB094A" w:rsidP="00EB094A">
      <w:pPr>
        <w:ind w:left="141"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EB094A" w:rsidRPr="00704BFC" w:rsidRDefault="00EB094A" w:rsidP="00EB094A">
      <w:pPr>
        <w:widowControl w:val="0"/>
        <w:ind w:left="141"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Гарантийный срок на Изделие устанавливается в соответствии с ГОСТ Р 54407-2020 «Обувь ортопедическая. Общие технические условия» и действует с </w:t>
      </w:r>
      <w:r w:rsidR="00BF20C1" w:rsidRPr="00704BFC">
        <w:rPr>
          <w:sz w:val="22"/>
          <w:szCs w:val="22"/>
        </w:rPr>
        <w:t>даты</w:t>
      </w:r>
      <w:r w:rsidRPr="00704BFC">
        <w:rPr>
          <w:sz w:val="22"/>
          <w:szCs w:val="22"/>
        </w:rPr>
        <w:t xml:space="preserve"> получения Изделия Получателем, или с начала сезона и должен составлять не менее 30 дней.</w:t>
      </w:r>
    </w:p>
    <w:p w:rsidR="00EB094A" w:rsidRPr="00704BFC" w:rsidRDefault="00EB094A" w:rsidP="00EB094A">
      <w:pPr>
        <w:widowControl w:val="0"/>
        <w:ind w:left="141"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Начало сезона должно определяться в соответствии с Законом «О защите прав потребителей».</w:t>
      </w:r>
    </w:p>
    <w:p w:rsidR="00EB094A" w:rsidRPr="00704BFC" w:rsidRDefault="00EB094A" w:rsidP="00EB094A">
      <w:pPr>
        <w:ind w:left="141"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 Исполнитель обязан: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2.1.1. Выполнить работы по настоящему Контракту в соответствии с условиями, указанными в Приложении №1 «Техническое задание» к Контракту.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Изготовление ортопедической обуви (далее – изделие) должно осуществляться при наличии документов, подтверждающих качество изготавливаемых изделий, в соответствии с требованиями законодательства Российской Федерации.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Выполнение работ должно осуществляться по индивидуальным заказам Получателей в соответствии с направлениями, выписанными Заказчиком. 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2.1.2. В течение 2 (двух) рабочих дней с даты заключения Контракта назначить ответственное лицо для оперативного решения спорных и других вопросов выполнения работ, с указанием фамилии, имени, отчества, должности и номера телефона. 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2.1.3. Не позднее 5 (пяти) рабочих дней с даты заключения Контракта письменно предоставить Заказчику информацию об адресах, телефонах, графике работы пунктов выдачи изделий.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lastRenderedPageBreak/>
        <w:t>2.1.4. Передать изделия непосредственно Получателям (либо представителям Получателей на основании надлежащим образом оформленных соответствующих документов) при представлении ими документа, удостоверяющего личность.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2.1.5. Обеспечивать Получателей строго согласно Реестрам Получателей (дополнительным Реестрам Получателей), переданным Исполнителю Заказчиком.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2.1.6. Отправлять Заказчику подтверждения о получении Реестров Получателей (дополнительных Реестров Получателей) способом, согласованным с Заказчиком.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2.1.7. Не позднее чем за 2 (два) рабочих дня извещать Получателя, Заказчика о точном времени и дате начала выполнения работ. 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2.1.8. Начать выполнение работ по изготовлению ортопедической обуви для инвалидов не позднее 5 (пяти) рабочих дней с момента получения Реестров Получателей от Заказчика и выполнить все работы в срок до </w:t>
      </w:r>
      <w:r w:rsidR="00701916" w:rsidRPr="00704BFC">
        <w:rPr>
          <w:sz w:val="22"/>
          <w:szCs w:val="22"/>
        </w:rPr>
        <w:t>«0</w:t>
      </w:r>
      <w:r w:rsidRPr="00704BFC">
        <w:rPr>
          <w:sz w:val="22"/>
          <w:szCs w:val="22"/>
        </w:rPr>
        <w:t>1</w:t>
      </w:r>
      <w:r w:rsidR="00701916" w:rsidRPr="00704BFC">
        <w:rPr>
          <w:sz w:val="22"/>
          <w:szCs w:val="22"/>
        </w:rPr>
        <w:t>»</w:t>
      </w:r>
      <w:r w:rsidRPr="00704BFC">
        <w:rPr>
          <w:sz w:val="22"/>
          <w:szCs w:val="22"/>
        </w:rPr>
        <w:t xml:space="preserve"> </w:t>
      </w:r>
      <w:r w:rsidR="00576A9B" w:rsidRPr="00704BFC">
        <w:rPr>
          <w:sz w:val="22"/>
          <w:szCs w:val="22"/>
        </w:rPr>
        <w:t>октября 2024</w:t>
      </w:r>
      <w:r w:rsidRPr="00704BFC">
        <w:rPr>
          <w:sz w:val="22"/>
          <w:szCs w:val="22"/>
        </w:rPr>
        <w:t xml:space="preserve"> года</w:t>
      </w:r>
      <w:r w:rsidR="00F41B9A" w:rsidRPr="00704BFC">
        <w:rPr>
          <w:sz w:val="22"/>
          <w:szCs w:val="22"/>
        </w:rPr>
        <w:t xml:space="preserve"> (включительно)</w:t>
      </w:r>
      <w:r w:rsidRPr="00704BFC">
        <w:rPr>
          <w:sz w:val="22"/>
          <w:szCs w:val="22"/>
        </w:rPr>
        <w:t>.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 2.1.8.1. Выполнять работы и выдать Получателям изделия в срок </w:t>
      </w:r>
      <w:r w:rsidRPr="00704BFC">
        <w:rPr>
          <w:b/>
          <w:sz w:val="22"/>
          <w:szCs w:val="22"/>
          <w:u w:val="single"/>
        </w:rPr>
        <w:t>не более 60 (шестидесяти) календарных дней</w:t>
      </w:r>
      <w:r w:rsidRPr="00704BFC">
        <w:rPr>
          <w:sz w:val="22"/>
          <w:szCs w:val="22"/>
        </w:rPr>
        <w:t xml:space="preserve"> со дня обращения Получателя с Направлением Заказчика к Исполнителю.</w:t>
      </w:r>
    </w:p>
    <w:p w:rsidR="00B00D4D" w:rsidRPr="00704BFC" w:rsidRDefault="00B00D4D" w:rsidP="00B00D4D">
      <w:pPr>
        <w:ind w:firstLine="425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2.1.8.2. Еженедельно предоставлять Заказчику сведения о статусе отработки выданных инвалидам направлений на получение ТСР (принятие направлений в работу, начало изготовления ТСР, выдача ТСР и т.д.).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2.1.9. Предоставить Получателям право выбора места снятия мерок, примерки и получения изделий (по месту жительства либо в пункте приема).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2.1.10. До начала выдачи Получателям готовых к эксплуатации изделий известить Заказчика в письменной форме о дате и месте проведения экспертизы изделий, осуществляемой в соответствии с условиями настоящего Контракта. Предоставлять изделия для экспертизы до начала их выдачи Получателям и осуществлять выдачу готовых изделий Получателям только после подписания экспертного заключения о соответствии изделий условиям настоящего Контракта.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2.1.10.1. При проведении Заказчиком экспертизы обеспечить беспрепятственный доступ представителям Заказчика к месту нахождения изделий и обеспечить присутствие представителя Исполнителя при осуществлении проверки готовых изделий.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2.1.10.2. Не препятствовать участию представителей региональных общественных организаций инвалидов в качестве наблюдателей либо членов комиссии при осуществлении Заказчиком выборочной проверки результатов выполненных работ и проведении экспертизы изделий.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2.1.11. Обеспечить инструктаж и консультативную помощь Получателям в правильном пользовании ортопедической обувью.</w:t>
      </w:r>
    </w:p>
    <w:p w:rsidR="00EB094A" w:rsidRPr="00C7311C" w:rsidRDefault="00EB094A" w:rsidP="00EB094A">
      <w:pPr>
        <w:ind w:firstLine="709"/>
        <w:jc w:val="both"/>
        <w:rPr>
          <w:szCs w:val="24"/>
        </w:rPr>
      </w:pPr>
      <w:r w:rsidRPr="00704BFC">
        <w:rPr>
          <w:sz w:val="22"/>
          <w:szCs w:val="22"/>
        </w:rPr>
        <w:t>2.1.12.</w:t>
      </w:r>
      <w:r w:rsidRPr="00704BFC">
        <w:rPr>
          <w:sz w:val="22"/>
          <w:szCs w:val="22"/>
        </w:rPr>
        <w:tab/>
        <w:t>Оформить Акт сдачи – приемки работ (Приложение № 3 к Контракту) при выдаче изделий Получателю, подписать Исполнителем и Получателем.</w:t>
      </w:r>
    </w:p>
    <w:p w:rsidR="00EB094A" w:rsidRPr="00C7311C" w:rsidRDefault="00EB094A" w:rsidP="00EB094A">
      <w:pPr>
        <w:ind w:firstLine="709"/>
        <w:jc w:val="both"/>
        <w:rPr>
          <w:szCs w:val="24"/>
        </w:rPr>
      </w:pPr>
      <w:r w:rsidRPr="00C7311C">
        <w:rPr>
          <w:szCs w:val="24"/>
        </w:rPr>
        <w:t>2.1.12.1. Датой выполнения работ по настоящему Контракту является дата подписания Исполнителем и Получателем Акта сдачи - приемки работ.</w:t>
      </w:r>
    </w:p>
    <w:p w:rsidR="00EB094A" w:rsidRPr="00C7311C" w:rsidRDefault="00EB094A" w:rsidP="00EB094A">
      <w:pPr>
        <w:ind w:firstLine="709"/>
        <w:jc w:val="both"/>
        <w:rPr>
          <w:szCs w:val="24"/>
        </w:rPr>
      </w:pPr>
      <w:r w:rsidRPr="00C7311C">
        <w:rPr>
          <w:szCs w:val="24"/>
        </w:rPr>
        <w:t>2.1.13.</w:t>
      </w:r>
      <w:r w:rsidRPr="00C7311C">
        <w:rPr>
          <w:szCs w:val="24"/>
        </w:rPr>
        <w:tab/>
        <w:t xml:space="preserve"> Риск случайной гибели результата работ по настоящему Контракту до его приемки Получателем несет Исполнитель.</w:t>
      </w:r>
    </w:p>
    <w:p w:rsidR="00EB094A" w:rsidRPr="00C7311C" w:rsidRDefault="00EB094A" w:rsidP="00EB094A">
      <w:pPr>
        <w:ind w:firstLine="709"/>
        <w:jc w:val="both"/>
        <w:rPr>
          <w:szCs w:val="24"/>
        </w:rPr>
      </w:pPr>
      <w:r w:rsidRPr="00C7311C">
        <w:rPr>
          <w:szCs w:val="24"/>
        </w:rPr>
        <w:t>2.1.14.</w:t>
      </w:r>
      <w:r w:rsidRPr="00C7311C">
        <w:rPr>
          <w:szCs w:val="24"/>
        </w:rPr>
        <w:tab/>
        <w:t xml:space="preserve"> Осуществлять индивидуальное изготовление Получателям изделий.</w:t>
      </w:r>
    </w:p>
    <w:p w:rsidR="00EB094A" w:rsidRPr="00C7311C" w:rsidRDefault="00EB094A" w:rsidP="00EB094A">
      <w:pPr>
        <w:ind w:firstLine="708"/>
        <w:jc w:val="both"/>
        <w:rPr>
          <w:szCs w:val="24"/>
        </w:rPr>
      </w:pPr>
      <w:r w:rsidRPr="00C7311C">
        <w:rPr>
          <w:szCs w:val="24"/>
        </w:rPr>
        <w:t>2.1.15. Обеспечивать Получателя гарантийным талоном, паспортом изделия, инструкцией по эксплуатации и информировать его об условиях проведения гарантийного обслуживания. Производить гарантийный ремонт или замену изделий, вышедших из строя до истечения гарантийного срока, за счет собственных средств.</w:t>
      </w:r>
    </w:p>
    <w:p w:rsidR="00EB094A" w:rsidRPr="00C7311C" w:rsidRDefault="00EB094A" w:rsidP="00EB094A">
      <w:pPr>
        <w:ind w:firstLine="709"/>
        <w:jc w:val="both"/>
        <w:rPr>
          <w:szCs w:val="24"/>
        </w:rPr>
      </w:pPr>
      <w:r w:rsidRPr="00C7311C">
        <w:rPr>
          <w:szCs w:val="24"/>
        </w:rPr>
        <w:t>2.1.17.</w:t>
      </w:r>
      <w:r w:rsidRPr="00C7311C">
        <w:rPr>
          <w:szCs w:val="24"/>
        </w:rPr>
        <w:tab/>
        <w:t xml:space="preserve"> Незамедлительно информировать Заказчика об обнаруженной невозможности выполнения работ. Нарушение этого обязательства лишает права Исполнителя ссылаться на такие обстоятельства.</w:t>
      </w:r>
    </w:p>
    <w:p w:rsidR="00C7311C" w:rsidRPr="00C7311C" w:rsidRDefault="00EB094A" w:rsidP="00C7311C">
      <w:pPr>
        <w:ind w:firstLine="709"/>
        <w:jc w:val="both"/>
        <w:rPr>
          <w:szCs w:val="24"/>
        </w:rPr>
      </w:pPr>
      <w:r w:rsidRPr="00C7311C">
        <w:rPr>
          <w:szCs w:val="24"/>
        </w:rPr>
        <w:t xml:space="preserve">2.1.18. </w:t>
      </w:r>
      <w:r w:rsidR="00C7311C" w:rsidRPr="00C7311C">
        <w:rPr>
          <w:szCs w:val="24"/>
        </w:rPr>
        <w:t xml:space="preserve">В случае невозможности выполнения работ по изготовлению изделий в письменной форме уведомить Заказчика с указанием причины невозможности изготовления изделий и предоставить Заказчику Направления в срок не позднее 1 (одного) рабочего дня с даты выявления указанного обстоятельства. В случае отказа Получателя либо его представителя от изготовления, примерки либо получения изделия не позднее 1 (одного) рабочего дня с даты выявления указанного обстоятельства составить Акт отказа от изготовления (примерки, </w:t>
      </w:r>
      <w:r w:rsidR="00C7311C" w:rsidRPr="00C7311C">
        <w:rPr>
          <w:szCs w:val="24"/>
        </w:rPr>
        <w:lastRenderedPageBreak/>
        <w:t xml:space="preserve">получения) изделия (Приложение № </w:t>
      </w:r>
      <w:r w:rsidR="00C7311C" w:rsidRPr="00C7311C">
        <w:rPr>
          <w:szCs w:val="24"/>
        </w:rPr>
        <w:t>5</w:t>
      </w:r>
      <w:r w:rsidR="00C7311C" w:rsidRPr="00C7311C">
        <w:rPr>
          <w:szCs w:val="24"/>
        </w:rPr>
        <w:t>) с указанием причины отказа в 3 (трех) экземплярах, один из которых предоставить Заказчику в срок, не позднее 1 (одного) дня, следующего за датой составления Акта.</w:t>
      </w:r>
    </w:p>
    <w:p w:rsidR="00EB094A" w:rsidRPr="00C7311C" w:rsidRDefault="00EB094A" w:rsidP="00C7311C">
      <w:pPr>
        <w:ind w:firstLine="709"/>
        <w:jc w:val="both"/>
        <w:rPr>
          <w:szCs w:val="24"/>
        </w:rPr>
      </w:pPr>
      <w:r w:rsidRPr="00C7311C">
        <w:rPr>
          <w:szCs w:val="24"/>
        </w:rPr>
        <w:t>2.1.19. В случаях обращения Получателей с Направлениями, выданными Заказчиком, после выполнения Исполнителем в полном объеме обязательств, предусмотренных настоящим Контрактом, окончания срока действия Контракта, уведомить об этом Заказчика и направить Получателя, предъявившего Направление к Заказчику для дальнейшего решения вопроса о предоставлении ему необходимых протезно – ортопедических изделий, в порядке, предусмотренном законодательством Российской Федерации.</w:t>
      </w:r>
    </w:p>
    <w:p w:rsidR="00EB094A" w:rsidRPr="00704BFC" w:rsidRDefault="00EB094A" w:rsidP="00EB094A">
      <w:pPr>
        <w:ind w:firstLine="709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2.1.20.</w:t>
      </w:r>
      <w:r w:rsidRPr="00704BFC">
        <w:rPr>
          <w:sz w:val="22"/>
          <w:szCs w:val="22"/>
        </w:rPr>
        <w:tab/>
        <w:t>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Контракта.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2.1.21. Сохранять в тайне информацию служебного и частного характера, ставшую известной в ходе исполнения обязательств по настоящему Контракту. 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способом.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2.1.22. Предоставлять по запросу эксперта, экспертной организации, осуществляющим экспертизу выполненных работ, дополнительные материалы, относящиеся к условиям исполнения Контракта.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2.1.23. Предоставить Заказчику в случае отзыва в соответствии с </w:t>
      </w:r>
      <w:hyperlink r:id="rId8" w:history="1">
        <w:r w:rsidRPr="00704BFC">
          <w:rPr>
            <w:sz w:val="22"/>
            <w:szCs w:val="22"/>
          </w:rPr>
          <w:t>законодательством</w:t>
        </w:r>
      </w:hyperlink>
      <w:r w:rsidRPr="00704BFC">
        <w:rPr>
          <w:sz w:val="22"/>
          <w:szCs w:val="22"/>
        </w:rPr>
        <w:t xml:space="preserve"> Российской Федерации у банка, предоставившего независимую гарантию в качестве обеспечения исполнения контракта, лицензии на осуществление банковских операций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2.1.24. Привлечь к исполнению Контракта соисполнителей из числа субъектов малого предпринимательства, социально ориентированных некоммерческих организаций (далее – СМП, СОНО) в объеме не менее 10 (десяти) процентов от стоимости Контракта.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2.1.25. В срок не более 5 рабочих дней со дня заключения договора с соисполнителем из числа СМП, СОНО представить Заказчику: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2.1.25.1. Декларацию о принадлежности соисполнителя к СМП, СОНО, составленную в простой письменной форме, подписанную руководителем (иным уполномоченным лицом) СМП, СОНО и заверенную печатью (при наличии печати);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2.1.25.2. Копию договора, заключенного с соисполнителем из числа СМП, СОНО, заверенную Исполнителем.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2.1.26. В случае замены соисполнителя из числа СМП, СОНО на этапе исполнения Контракта на другого соисполнителя из числа СМП, СОНО представлять Заказчику докуме</w:t>
      </w:r>
      <w:r w:rsidR="007A544A">
        <w:rPr>
          <w:sz w:val="22"/>
          <w:szCs w:val="22"/>
        </w:rPr>
        <w:t>нты, указанные в подпункте 2.1.25</w:t>
      </w:r>
      <w:r w:rsidRPr="00704BFC">
        <w:rPr>
          <w:sz w:val="22"/>
          <w:szCs w:val="22"/>
        </w:rPr>
        <w:t xml:space="preserve"> настоящего пункта, в течение 5 (пяти) дней со дня заключения договора с новым соисполнителем из числа СМП, СОНО.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2.1.27. В течение 10 (десяти) рабочих дней со дня оплаты Исполнителем выполненных обязательств по договору с соисполнителем из числа СМП, СОНО представлять Заказчику следующие документы: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2.1.27.1. Копии документов о приемке результатов исполнения обязательств, которые являются предметом договора, заключенного между Исполнителем и привлеченным им соисполнителем из числа СМП, СОНО;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2.1.27.2. Копии платежных поручений, подтверждающих перечисление денежных средств Исполнителем соисполнителю из числа СМП, СОНО, – в случае если договором, заключенным между Исполнителем и привлеченным им соисполнителем из числа СМП, СОНО, предусмотрена оплата выполненных обязательств до срока оплаты обязательств, предусмотренных Контрактом, заключенным с Заказчиком (в ином случае указанный документ представляется Заказчику дополнительно в течение 5 (пяти) дней со дня оплаты Исполнителем обязательств, выполненных соисполнителем из числа СМП, СОНО).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lastRenderedPageBreak/>
        <w:t>2.1.28. Оплачивать выполненные соисполнителем из числа СМП, СОНО обязательства, предусмотренные договором (отдельным этапом исполнения договора), заключенным (-ого) с таким соисполнителем, в течение 10 (десяти) рабочих дней с даты подписания Исполнителем документа о приемке результатов исполнения обязательств, предусмотренных договором, отдельных этапов исполнения договора.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2.1.29. Нести гражданско-правовую ответственность перед Заказчиком за неисполнение или ненадлежащее исполнение условия о привлечении к исполнению Контракта соисполнителей из числа СМП, СОНО, в том числе: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 xml:space="preserve">2.1.29.1. За представление документов, указанных в подпунктах </w:t>
      </w:r>
      <w:r w:rsidR="004D5D95">
        <w:rPr>
          <w:sz w:val="22"/>
          <w:szCs w:val="22"/>
        </w:rPr>
        <w:t>2</w:t>
      </w:r>
      <w:r w:rsidR="00C72C54">
        <w:rPr>
          <w:sz w:val="22"/>
          <w:szCs w:val="22"/>
        </w:rPr>
        <w:t>.1.25 – 2</w:t>
      </w:r>
      <w:r w:rsidRPr="00704BFC">
        <w:rPr>
          <w:sz w:val="22"/>
          <w:szCs w:val="22"/>
        </w:rPr>
        <w:t>.1.27 настоящего пункта,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2.1.29.2. За не привлечение соисполнителей из числа СМП, СОНО в объеме, установленном в Контракте.</w:t>
      </w:r>
    </w:p>
    <w:p w:rsidR="00EB094A" w:rsidRPr="00704BFC" w:rsidRDefault="00EB094A" w:rsidP="00EB094A">
      <w:pPr>
        <w:ind w:firstLine="708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2.1.30. Выполнять иные обязанности в соответствии с Федеральным законом от 5 апреля 2013 г. № 44-ФЗ «О контрактной системе в сфере закупок товаров, работ, услуг для обеспечения государственных и муниципальных нужд» (далее - Федеральный закон № 44-ФЗ).</w:t>
      </w:r>
    </w:p>
    <w:p w:rsidR="00EB094A" w:rsidRPr="00704BFC" w:rsidRDefault="00EB094A" w:rsidP="00EB094A">
      <w:pPr>
        <w:ind w:left="141" w:right="-284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фотофиксацию и/или видеозапись.</w:t>
      </w:r>
    </w:p>
    <w:p w:rsidR="00EB094A" w:rsidRPr="00704BFC" w:rsidRDefault="00EB094A" w:rsidP="00EB094A">
      <w:pPr>
        <w:widowControl w:val="0"/>
        <w:autoSpaceDE w:val="0"/>
        <w:ind w:left="1275"/>
        <w:rPr>
          <w:b/>
          <w:sz w:val="22"/>
          <w:szCs w:val="22"/>
          <w:lang w:eastAsia="ar-SA"/>
        </w:rPr>
      </w:pPr>
    </w:p>
    <w:p w:rsidR="00EB094A" w:rsidRPr="00704BFC" w:rsidRDefault="00EB094A" w:rsidP="00EB094A">
      <w:pPr>
        <w:widowControl w:val="0"/>
        <w:autoSpaceDE w:val="0"/>
        <w:ind w:left="1275"/>
        <w:rPr>
          <w:b/>
          <w:sz w:val="22"/>
          <w:szCs w:val="22"/>
          <w:lang w:eastAsia="ar-SA"/>
        </w:rPr>
      </w:pPr>
      <w:r w:rsidRPr="00704BFC">
        <w:rPr>
          <w:b/>
          <w:sz w:val="22"/>
          <w:szCs w:val="22"/>
          <w:lang w:eastAsia="ar-SA"/>
        </w:rPr>
        <w:t xml:space="preserve">Срок действия государственного контракта – </w:t>
      </w:r>
      <w:r w:rsidR="00BD7C29">
        <w:rPr>
          <w:b/>
          <w:sz w:val="22"/>
          <w:szCs w:val="22"/>
          <w:lang w:eastAsia="ar-SA"/>
        </w:rPr>
        <w:t>«15</w:t>
      </w:r>
      <w:r w:rsidR="00B82CB5" w:rsidRPr="00704BFC">
        <w:rPr>
          <w:b/>
          <w:sz w:val="22"/>
          <w:szCs w:val="22"/>
          <w:lang w:eastAsia="ar-SA"/>
        </w:rPr>
        <w:t>»</w:t>
      </w:r>
      <w:r w:rsidR="00777631">
        <w:rPr>
          <w:b/>
          <w:sz w:val="22"/>
          <w:szCs w:val="22"/>
          <w:lang w:eastAsia="ar-SA"/>
        </w:rPr>
        <w:t xml:space="preserve"> </w:t>
      </w:r>
      <w:bookmarkStart w:id="0" w:name="_GoBack"/>
      <w:bookmarkEnd w:id="0"/>
      <w:r w:rsidR="00BD7C29">
        <w:rPr>
          <w:b/>
          <w:sz w:val="22"/>
          <w:szCs w:val="22"/>
          <w:lang w:eastAsia="ar-SA"/>
        </w:rPr>
        <w:t xml:space="preserve">декабря </w:t>
      </w:r>
      <w:r w:rsidR="00B82CB5" w:rsidRPr="00704BFC">
        <w:rPr>
          <w:b/>
          <w:sz w:val="22"/>
          <w:szCs w:val="22"/>
          <w:lang w:eastAsia="ar-SA"/>
        </w:rPr>
        <w:t>2024 года (включительно)</w:t>
      </w:r>
      <w:r w:rsidRPr="00704BFC">
        <w:rPr>
          <w:b/>
          <w:sz w:val="22"/>
          <w:szCs w:val="22"/>
          <w:lang w:eastAsia="ar-SA"/>
        </w:rPr>
        <w:t>.</w:t>
      </w:r>
    </w:p>
    <w:p w:rsidR="002705E0" w:rsidRPr="00704BFC" w:rsidRDefault="00CC5547" w:rsidP="002705E0">
      <w:pPr>
        <w:tabs>
          <w:tab w:val="left" w:pos="142"/>
        </w:tabs>
        <w:ind w:right="17" w:firstLine="426"/>
        <w:jc w:val="both"/>
        <w:rPr>
          <w:sz w:val="22"/>
          <w:szCs w:val="22"/>
          <w:shd w:val="clear" w:color="auto" w:fill="FFFFFF"/>
        </w:rPr>
      </w:pPr>
      <w:r w:rsidRPr="00704BFC">
        <w:rPr>
          <w:b/>
          <w:sz w:val="22"/>
          <w:szCs w:val="22"/>
        </w:rPr>
        <w:t>Место выполнения</w:t>
      </w:r>
      <w:r w:rsidR="00183695" w:rsidRPr="00704BFC">
        <w:rPr>
          <w:b/>
          <w:sz w:val="22"/>
          <w:szCs w:val="22"/>
        </w:rPr>
        <w:t xml:space="preserve"> работ:</w:t>
      </w:r>
      <w:r w:rsidR="00183695" w:rsidRPr="00704BFC">
        <w:rPr>
          <w:sz w:val="22"/>
          <w:szCs w:val="22"/>
        </w:rPr>
        <w:t xml:space="preserve"> </w:t>
      </w:r>
      <w:r w:rsidR="00183695" w:rsidRPr="00704BFC">
        <w:rPr>
          <w:b/>
          <w:sz w:val="22"/>
          <w:szCs w:val="22"/>
        </w:rPr>
        <w:t>1.</w:t>
      </w:r>
      <w:r w:rsidR="00183695" w:rsidRPr="00704BFC">
        <w:rPr>
          <w:sz w:val="22"/>
          <w:szCs w:val="22"/>
        </w:rPr>
        <w:t xml:space="preserve"> </w:t>
      </w:r>
      <w:r w:rsidR="00CB742A" w:rsidRPr="00704BFC">
        <w:rPr>
          <w:sz w:val="22"/>
          <w:szCs w:val="22"/>
        </w:rPr>
        <w:t>Отделение Фонда пенсионного и социального страхования Российской Федерации по Пермскому краю</w:t>
      </w:r>
      <w:r w:rsidR="00CB742A" w:rsidRPr="00704BFC">
        <w:rPr>
          <w:sz w:val="22"/>
          <w:szCs w:val="22"/>
          <w:shd w:val="clear" w:color="auto" w:fill="FFFFFF"/>
        </w:rPr>
        <w:t xml:space="preserve"> </w:t>
      </w:r>
      <w:r w:rsidR="00183695" w:rsidRPr="00704BFC">
        <w:rPr>
          <w:sz w:val="22"/>
          <w:szCs w:val="22"/>
          <w:shd w:val="clear" w:color="auto" w:fill="FFFFFF"/>
        </w:rPr>
        <w:t xml:space="preserve">– </w:t>
      </w:r>
      <w:r w:rsidR="002705E0" w:rsidRPr="00704BFC">
        <w:rPr>
          <w:sz w:val="22"/>
          <w:szCs w:val="22"/>
          <w:shd w:val="clear" w:color="auto" w:fill="FFFFFF"/>
        </w:rPr>
        <w:t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г.</w:t>
      </w:r>
      <w:r w:rsidR="006B12A8" w:rsidRPr="00704BFC">
        <w:rPr>
          <w:sz w:val="22"/>
          <w:szCs w:val="22"/>
          <w:shd w:val="clear" w:color="auto" w:fill="FFFFFF"/>
        </w:rPr>
        <w:t xml:space="preserve"> </w:t>
      </w:r>
      <w:r w:rsidR="002705E0" w:rsidRPr="00704BFC">
        <w:rPr>
          <w:sz w:val="22"/>
          <w:szCs w:val="22"/>
          <w:shd w:val="clear" w:color="auto" w:fill="FFFFFF"/>
        </w:rPr>
        <w:t>Перми, либо по месту жительства Получателя (по согласованию с Получателем).</w:t>
      </w:r>
    </w:p>
    <w:p w:rsidR="002705E0" w:rsidRPr="00704BFC" w:rsidRDefault="002705E0" w:rsidP="002705E0">
      <w:pPr>
        <w:tabs>
          <w:tab w:val="left" w:pos="142"/>
        </w:tabs>
        <w:ind w:right="17" w:firstLine="426"/>
        <w:jc w:val="both"/>
        <w:rPr>
          <w:sz w:val="22"/>
          <w:szCs w:val="22"/>
          <w:shd w:val="clear" w:color="auto" w:fill="FFFFFF"/>
        </w:rPr>
      </w:pPr>
      <w:r w:rsidRPr="00704BFC">
        <w:rPr>
          <w:sz w:val="22"/>
          <w:szCs w:val="22"/>
          <w:shd w:val="clear" w:color="auto" w:fill="FFFFFF"/>
        </w:rPr>
        <w:t>По согласованию Заказчика и Исполнителя пункты приема могут быть организованы в районах Пермского края.</w:t>
      </w:r>
    </w:p>
    <w:p w:rsidR="00E5057F" w:rsidRPr="00704BFC" w:rsidRDefault="00183695" w:rsidP="00E5057F">
      <w:pPr>
        <w:pStyle w:val="afff8"/>
        <w:ind w:firstLine="426"/>
        <w:jc w:val="both"/>
        <w:rPr>
          <w:rFonts w:ascii="Times New Roman" w:hAnsi="Times New Roman"/>
          <w:szCs w:val="22"/>
        </w:rPr>
      </w:pPr>
      <w:r w:rsidRPr="00704BFC">
        <w:rPr>
          <w:rFonts w:ascii="Times New Roman" w:hAnsi="Times New Roman"/>
          <w:b/>
          <w:szCs w:val="22"/>
        </w:rPr>
        <w:t>2.</w:t>
      </w:r>
      <w:r w:rsidRPr="00704BFC">
        <w:rPr>
          <w:szCs w:val="22"/>
        </w:rPr>
        <w:t xml:space="preserve"> </w:t>
      </w:r>
      <w:r w:rsidR="00CB742A" w:rsidRPr="00704BFC">
        <w:rPr>
          <w:rFonts w:ascii="Times New Roman" w:hAnsi="Times New Roman"/>
          <w:szCs w:val="22"/>
        </w:rPr>
        <w:t>Отделение Фонда пенсионного и социального страхования Российской Федерации по Ямало-Ненецкому автономному округу</w:t>
      </w:r>
      <w:r w:rsidR="00CB742A" w:rsidRPr="00704BFC">
        <w:rPr>
          <w:szCs w:val="22"/>
          <w:shd w:val="clear" w:color="auto" w:fill="FFFFFF"/>
        </w:rPr>
        <w:t xml:space="preserve"> </w:t>
      </w:r>
      <w:r w:rsidRPr="00704BFC">
        <w:rPr>
          <w:szCs w:val="22"/>
          <w:shd w:val="clear" w:color="auto" w:fill="FFFFFF"/>
        </w:rPr>
        <w:t xml:space="preserve">– </w:t>
      </w:r>
      <w:r w:rsidR="00E5057F" w:rsidRPr="00704BFC">
        <w:rPr>
          <w:rFonts w:ascii="Times New Roman" w:hAnsi="Times New Roman"/>
          <w:szCs w:val="22"/>
        </w:rPr>
        <w:t>Прием заказа на изготовление и снятие мерок должен быть осуществлен в г. Тюмень Тюменской области (пункта выдачи в г. Тюмень) или, при необходимости, по месту жительства инвалида (в зависимости от способности инвалида к передвижению).</w:t>
      </w:r>
    </w:p>
    <w:p w:rsidR="00AC6D97" w:rsidRPr="00704BFC" w:rsidRDefault="00E5057F" w:rsidP="00AC6D97">
      <w:pPr>
        <w:pStyle w:val="afff8"/>
        <w:ind w:firstLine="425"/>
        <w:jc w:val="both"/>
        <w:rPr>
          <w:rFonts w:ascii="Times New Roman" w:hAnsi="Times New Roman"/>
          <w:szCs w:val="22"/>
        </w:rPr>
      </w:pPr>
      <w:r w:rsidRPr="00704BFC">
        <w:rPr>
          <w:rFonts w:ascii="Times New Roman" w:hAnsi="Times New Roman"/>
          <w:szCs w:val="22"/>
        </w:rPr>
        <w:t xml:space="preserve">  Выдача готовых изделий производится одним из следующих способов по выбору Получателя: в г. Тюмень Тюменской области (пункта выдачи в г. Тюмень) или по адресу проживания Получателя, который указан в направлении.</w:t>
      </w:r>
    </w:p>
    <w:p w:rsidR="00E5057F" w:rsidRPr="00704BFC" w:rsidRDefault="00183695" w:rsidP="00AC6D97">
      <w:pPr>
        <w:pStyle w:val="afff8"/>
        <w:ind w:firstLine="425"/>
        <w:jc w:val="both"/>
        <w:rPr>
          <w:rFonts w:ascii="Times New Roman" w:hAnsi="Times New Roman"/>
          <w:szCs w:val="22"/>
        </w:rPr>
      </w:pPr>
      <w:r w:rsidRPr="00704BFC">
        <w:rPr>
          <w:rFonts w:ascii="Times New Roman" w:hAnsi="Times New Roman"/>
          <w:b/>
          <w:szCs w:val="22"/>
        </w:rPr>
        <w:t>3.</w:t>
      </w:r>
      <w:r w:rsidRPr="00704BFC">
        <w:rPr>
          <w:rFonts w:ascii="Times New Roman" w:hAnsi="Times New Roman"/>
          <w:szCs w:val="22"/>
        </w:rPr>
        <w:t xml:space="preserve"> </w:t>
      </w:r>
      <w:r w:rsidR="00CB742A" w:rsidRPr="00704BFC">
        <w:rPr>
          <w:rFonts w:ascii="Times New Roman" w:hAnsi="Times New Roman"/>
          <w:szCs w:val="22"/>
        </w:rPr>
        <w:t xml:space="preserve">Отделение Фонда пенсионного и социального страхования Российской Федерации </w:t>
      </w:r>
      <w:r w:rsidR="00CB742A" w:rsidRPr="00704BFC">
        <w:rPr>
          <w:rFonts w:ascii="Times New Roman" w:hAnsi="Times New Roman"/>
          <w:bCs/>
          <w:kern w:val="2"/>
          <w:szCs w:val="22"/>
        </w:rPr>
        <w:t>по Республике Марий Эл</w:t>
      </w:r>
      <w:r w:rsidR="00CB742A" w:rsidRPr="00704BFC">
        <w:rPr>
          <w:rFonts w:ascii="Times New Roman" w:hAnsi="Times New Roman"/>
          <w:szCs w:val="22"/>
          <w:shd w:val="clear" w:color="auto" w:fill="FFFFFF"/>
        </w:rPr>
        <w:t xml:space="preserve"> </w:t>
      </w:r>
      <w:r w:rsidRPr="00704BFC">
        <w:rPr>
          <w:rFonts w:ascii="Times New Roman" w:hAnsi="Times New Roman"/>
          <w:szCs w:val="22"/>
          <w:shd w:val="clear" w:color="auto" w:fill="FFFFFF"/>
        </w:rPr>
        <w:t xml:space="preserve">– </w:t>
      </w:r>
      <w:r w:rsidR="00E5057F" w:rsidRPr="00704BFC">
        <w:rPr>
          <w:rFonts w:ascii="Times New Roman" w:hAnsi="Times New Roman"/>
          <w:color w:val="212121"/>
          <w:szCs w:val="22"/>
        </w:rPr>
        <w:t>Российская Федерация -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г. Йошкар-Олы, либо по месту жительства Получателя (по согласованию с Получателем).</w:t>
      </w:r>
    </w:p>
    <w:p w:rsidR="00E5057F" w:rsidRPr="00704BFC" w:rsidRDefault="00E5057F" w:rsidP="00E5057F">
      <w:pPr>
        <w:shd w:val="clear" w:color="auto" w:fill="FFFFFF"/>
        <w:ind w:firstLine="709"/>
        <w:jc w:val="both"/>
        <w:rPr>
          <w:color w:val="212121"/>
          <w:sz w:val="22"/>
          <w:szCs w:val="22"/>
        </w:rPr>
      </w:pPr>
      <w:r w:rsidRPr="00704BFC">
        <w:rPr>
          <w:color w:val="212121"/>
          <w:sz w:val="22"/>
          <w:szCs w:val="22"/>
        </w:rPr>
        <w:t>По согласованию Заказчика и Исполнителя пункты приема могут быть организованы в районах Республики Марий Эл.</w:t>
      </w:r>
    </w:p>
    <w:p w:rsidR="00E5057F" w:rsidRPr="00704BFC" w:rsidRDefault="00183695" w:rsidP="00E5057F">
      <w:pPr>
        <w:tabs>
          <w:tab w:val="left" w:pos="142"/>
        </w:tabs>
        <w:ind w:right="17" w:firstLine="426"/>
        <w:jc w:val="both"/>
        <w:rPr>
          <w:sz w:val="22"/>
          <w:szCs w:val="22"/>
          <w:shd w:val="clear" w:color="auto" w:fill="FFFFFF"/>
        </w:rPr>
      </w:pPr>
      <w:r w:rsidRPr="00704BFC">
        <w:rPr>
          <w:b/>
          <w:sz w:val="22"/>
          <w:szCs w:val="22"/>
        </w:rPr>
        <w:t>4.</w:t>
      </w:r>
      <w:r w:rsidRPr="00704BFC">
        <w:rPr>
          <w:sz w:val="22"/>
          <w:szCs w:val="22"/>
        </w:rPr>
        <w:t xml:space="preserve"> </w:t>
      </w:r>
      <w:r w:rsidR="00CB742A" w:rsidRPr="00704BFC">
        <w:rPr>
          <w:sz w:val="22"/>
          <w:szCs w:val="22"/>
        </w:rPr>
        <w:t>Отделение Фонда пенсионного и социального страхования Российской Федерации по Кировской области</w:t>
      </w:r>
      <w:r w:rsidR="00CB742A" w:rsidRPr="00704BFC">
        <w:rPr>
          <w:sz w:val="22"/>
          <w:szCs w:val="22"/>
          <w:shd w:val="clear" w:color="auto" w:fill="FFFFFF"/>
        </w:rPr>
        <w:t xml:space="preserve"> </w:t>
      </w:r>
      <w:r w:rsidRPr="00704BFC">
        <w:rPr>
          <w:sz w:val="22"/>
          <w:szCs w:val="22"/>
          <w:shd w:val="clear" w:color="auto" w:fill="FFFFFF"/>
        </w:rPr>
        <w:t xml:space="preserve">– </w:t>
      </w:r>
      <w:r w:rsidR="00E5057F" w:rsidRPr="00704BFC">
        <w:rPr>
          <w:sz w:val="22"/>
          <w:szCs w:val="22"/>
          <w:shd w:val="clear" w:color="auto" w:fill="FFFFFF"/>
        </w:rPr>
        <w:t>Российская Федерация – по месту изготовления изделий.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г.</w:t>
      </w:r>
      <w:r w:rsidR="006B12A8" w:rsidRPr="00704BFC">
        <w:rPr>
          <w:sz w:val="22"/>
          <w:szCs w:val="22"/>
          <w:shd w:val="clear" w:color="auto" w:fill="FFFFFF"/>
        </w:rPr>
        <w:t xml:space="preserve"> </w:t>
      </w:r>
      <w:r w:rsidR="00E5057F" w:rsidRPr="00704BFC">
        <w:rPr>
          <w:sz w:val="22"/>
          <w:szCs w:val="22"/>
          <w:shd w:val="clear" w:color="auto" w:fill="FFFFFF"/>
        </w:rPr>
        <w:t>Киров, либо по месту жительства Получателя (по согласованию с Получателем). По согласованию Заказчика и Исполнителя пункты приема могут быть организованы в районах Кировской области.</w:t>
      </w:r>
    </w:p>
    <w:p w:rsidR="00E5057F" w:rsidRPr="00704BFC" w:rsidRDefault="00183695" w:rsidP="00E5057F">
      <w:pPr>
        <w:tabs>
          <w:tab w:val="left" w:pos="142"/>
        </w:tabs>
        <w:ind w:right="17" w:firstLine="426"/>
        <w:jc w:val="both"/>
        <w:rPr>
          <w:bCs/>
          <w:sz w:val="22"/>
          <w:szCs w:val="22"/>
        </w:rPr>
      </w:pPr>
      <w:r w:rsidRPr="00704BFC">
        <w:rPr>
          <w:b/>
          <w:sz w:val="22"/>
          <w:szCs w:val="22"/>
        </w:rPr>
        <w:t>5.</w:t>
      </w:r>
      <w:r w:rsidRPr="00704BFC">
        <w:rPr>
          <w:sz w:val="22"/>
          <w:szCs w:val="22"/>
        </w:rPr>
        <w:t xml:space="preserve"> </w:t>
      </w:r>
      <w:r w:rsidR="00A73B40" w:rsidRPr="00704BFC">
        <w:rPr>
          <w:sz w:val="22"/>
          <w:szCs w:val="22"/>
        </w:rPr>
        <w:t xml:space="preserve">Отделение Фонда пенсионного и социального страхования Российской Федерации по Республике Башкортостан </w:t>
      </w:r>
      <w:r w:rsidRPr="00704BFC">
        <w:rPr>
          <w:sz w:val="22"/>
          <w:szCs w:val="22"/>
        </w:rPr>
        <w:t xml:space="preserve">– </w:t>
      </w:r>
      <w:r w:rsidR="00E5057F" w:rsidRPr="00704BFC">
        <w:rPr>
          <w:bCs/>
          <w:sz w:val="22"/>
          <w:szCs w:val="22"/>
        </w:rPr>
        <w:t>Выполнение работ осуществляется при наличии направлений Отделения Фонда пенсионного и социального страхования Российской Федерации по Республике Башкортостан.</w:t>
      </w:r>
    </w:p>
    <w:p w:rsidR="004D6FAB" w:rsidRPr="00704BFC" w:rsidRDefault="00E5057F" w:rsidP="004D6FAB">
      <w:pPr>
        <w:tabs>
          <w:tab w:val="left" w:pos="142"/>
        </w:tabs>
        <w:ind w:right="17" w:firstLine="426"/>
        <w:jc w:val="both"/>
        <w:rPr>
          <w:bCs/>
          <w:sz w:val="22"/>
          <w:szCs w:val="22"/>
        </w:rPr>
      </w:pPr>
      <w:r w:rsidRPr="00704BFC">
        <w:rPr>
          <w:bCs/>
          <w:sz w:val="22"/>
          <w:szCs w:val="22"/>
        </w:rPr>
        <w:t>Снятие мерок, примерка и получение ортопедической обуви должны осуществляться в пунктах приема (пункт выдачи изделий), организованных Исполнителем на территории г. Уфы, либо по месту жительства Получателя (по согласованию с Получателем). По согласованию Заказчика и Исполнителя пункты приема могут быть организованы в районах Республики Башкортостан.</w:t>
      </w:r>
    </w:p>
    <w:p w:rsidR="00E5057F" w:rsidRPr="00704BFC" w:rsidRDefault="00183695" w:rsidP="004D6FAB">
      <w:pPr>
        <w:tabs>
          <w:tab w:val="left" w:pos="142"/>
        </w:tabs>
        <w:ind w:right="17" w:firstLine="426"/>
        <w:jc w:val="both"/>
        <w:rPr>
          <w:bCs/>
          <w:sz w:val="22"/>
          <w:szCs w:val="22"/>
        </w:rPr>
      </w:pPr>
      <w:r w:rsidRPr="00704BFC">
        <w:rPr>
          <w:b/>
          <w:sz w:val="22"/>
          <w:szCs w:val="22"/>
        </w:rPr>
        <w:lastRenderedPageBreak/>
        <w:t>6.</w:t>
      </w:r>
      <w:r w:rsidRPr="00704BFC">
        <w:rPr>
          <w:sz w:val="22"/>
          <w:szCs w:val="22"/>
        </w:rPr>
        <w:t xml:space="preserve"> </w:t>
      </w:r>
      <w:r w:rsidR="00A73B40" w:rsidRPr="00704BFC">
        <w:rPr>
          <w:sz w:val="22"/>
          <w:szCs w:val="22"/>
        </w:rPr>
        <w:t>Отделение Фонда пенсионного и социального страхования Российской Федерации по Республике Коми</w:t>
      </w:r>
      <w:r w:rsidR="00A73B40" w:rsidRPr="00704BFC">
        <w:rPr>
          <w:sz w:val="22"/>
          <w:szCs w:val="22"/>
          <w:shd w:val="clear" w:color="auto" w:fill="FFFFFF"/>
        </w:rPr>
        <w:t xml:space="preserve"> </w:t>
      </w:r>
      <w:r w:rsidRPr="00704BFC">
        <w:rPr>
          <w:sz w:val="22"/>
          <w:szCs w:val="22"/>
          <w:shd w:val="clear" w:color="auto" w:fill="FFFFFF"/>
        </w:rPr>
        <w:t xml:space="preserve">– </w:t>
      </w:r>
      <w:r w:rsidR="00E5057F" w:rsidRPr="00704BFC">
        <w:rPr>
          <w:rFonts w:eastAsia="Calibri"/>
          <w:sz w:val="22"/>
          <w:szCs w:val="22"/>
          <w:shd w:val="clear" w:color="auto" w:fill="FFFFFF"/>
        </w:rPr>
        <w:t>Российская Федерация – по месту изготовления изделий</w:t>
      </w:r>
      <w:r w:rsidR="00E5057F" w:rsidRPr="00704BFC">
        <w:rPr>
          <w:sz w:val="22"/>
          <w:szCs w:val="22"/>
        </w:rPr>
        <w:t>. Снятие мерок, примерка и получение ортопедической обуви должны осуществляться в пунктах приема (пунктах выдачи изделий), организованных Исполнителем на территории г. Сыктывкара, либо по месту жительства Получателя (по согласованию с Получателем).</w:t>
      </w:r>
    </w:p>
    <w:p w:rsidR="00E5057F" w:rsidRPr="00704BFC" w:rsidRDefault="00E5057F" w:rsidP="00E5057F">
      <w:pPr>
        <w:tabs>
          <w:tab w:val="left" w:pos="142"/>
        </w:tabs>
        <w:ind w:right="15" w:firstLine="567"/>
        <w:jc w:val="both"/>
        <w:rPr>
          <w:sz w:val="22"/>
          <w:szCs w:val="22"/>
        </w:rPr>
      </w:pPr>
      <w:r w:rsidRPr="00704BFC">
        <w:rPr>
          <w:sz w:val="22"/>
          <w:szCs w:val="22"/>
        </w:rPr>
        <w:t>По согласованию Заказчика и Исполнителя пункты приема могут быть организованы в районах Республики Коми.</w:t>
      </w:r>
    </w:p>
    <w:p w:rsidR="00183695" w:rsidRPr="00704BFC" w:rsidRDefault="00183695" w:rsidP="00E5057F">
      <w:pPr>
        <w:ind w:right="-284" w:firstLine="567"/>
        <w:jc w:val="both"/>
        <w:rPr>
          <w:sz w:val="22"/>
          <w:szCs w:val="22"/>
        </w:rPr>
      </w:pPr>
    </w:p>
    <w:p w:rsidR="00183695" w:rsidRPr="00704BFC" w:rsidRDefault="00183695" w:rsidP="00183695">
      <w:pPr>
        <w:ind w:right="425"/>
        <w:rPr>
          <w:sz w:val="22"/>
          <w:szCs w:val="22"/>
        </w:rPr>
      </w:pPr>
    </w:p>
    <w:p w:rsidR="001726DC" w:rsidRPr="00704BFC" w:rsidRDefault="001726DC">
      <w:pPr>
        <w:ind w:left="-1134" w:right="425"/>
        <w:jc w:val="right"/>
        <w:rPr>
          <w:sz w:val="22"/>
          <w:szCs w:val="22"/>
        </w:rPr>
      </w:pPr>
    </w:p>
    <w:p w:rsidR="001726DC" w:rsidRPr="00704BFC" w:rsidRDefault="001726DC">
      <w:pPr>
        <w:ind w:left="-1134" w:right="425"/>
        <w:jc w:val="right"/>
        <w:rPr>
          <w:sz w:val="22"/>
          <w:szCs w:val="22"/>
        </w:rPr>
      </w:pPr>
    </w:p>
    <w:p w:rsidR="0052416F" w:rsidRPr="00704BFC" w:rsidRDefault="005F7457">
      <w:pPr>
        <w:ind w:left="-1134" w:right="425"/>
        <w:jc w:val="right"/>
        <w:rPr>
          <w:sz w:val="22"/>
          <w:szCs w:val="22"/>
        </w:rPr>
      </w:pPr>
      <w:r w:rsidRPr="00704BFC">
        <w:rPr>
          <w:sz w:val="22"/>
          <w:szCs w:val="22"/>
        </w:rPr>
        <w:t xml:space="preserve">Приложение </w:t>
      </w:r>
      <w:r w:rsidR="0013772F" w:rsidRPr="00704BFC">
        <w:rPr>
          <w:sz w:val="22"/>
          <w:szCs w:val="22"/>
        </w:rPr>
        <w:t>к Техническому заданию</w:t>
      </w:r>
    </w:p>
    <w:p w:rsidR="0052416F" w:rsidRPr="00704BFC" w:rsidRDefault="0052416F">
      <w:pPr>
        <w:ind w:left="-1134" w:right="-284"/>
        <w:jc w:val="right"/>
        <w:rPr>
          <w:sz w:val="22"/>
          <w:szCs w:val="22"/>
        </w:rPr>
      </w:pPr>
    </w:p>
    <w:p w:rsidR="0052416F" w:rsidRPr="00704BFC" w:rsidRDefault="005F7457">
      <w:pPr>
        <w:ind w:left="-1134" w:right="-284"/>
        <w:jc w:val="center"/>
        <w:rPr>
          <w:sz w:val="22"/>
          <w:szCs w:val="22"/>
        </w:rPr>
      </w:pPr>
      <w:r w:rsidRPr="00704BFC">
        <w:rPr>
          <w:sz w:val="22"/>
          <w:szCs w:val="22"/>
        </w:rPr>
        <w:t xml:space="preserve">Количество пунктов приема Получателей, организованных Исполнителем </w:t>
      </w:r>
      <w:r w:rsidRPr="00704BFC">
        <w:rPr>
          <w:sz w:val="22"/>
          <w:szCs w:val="22"/>
        </w:rPr>
        <w:br/>
        <w:t xml:space="preserve">на территории </w:t>
      </w:r>
      <w:r w:rsidR="002F5882" w:rsidRPr="00704BFC">
        <w:rPr>
          <w:sz w:val="22"/>
          <w:szCs w:val="22"/>
        </w:rPr>
        <w:t>6</w:t>
      </w:r>
      <w:r w:rsidRPr="00704BFC">
        <w:rPr>
          <w:sz w:val="22"/>
          <w:szCs w:val="22"/>
        </w:rPr>
        <w:t xml:space="preserve"> субъектов Российской Федерации </w:t>
      </w:r>
    </w:p>
    <w:p w:rsidR="0052416F" w:rsidRPr="00704BFC" w:rsidRDefault="0052416F">
      <w:pPr>
        <w:ind w:left="-1134" w:right="-284"/>
        <w:jc w:val="right"/>
        <w:rPr>
          <w:sz w:val="22"/>
          <w:szCs w:val="22"/>
        </w:rPr>
      </w:pPr>
    </w:p>
    <w:tbl>
      <w:tblPr>
        <w:tblStyle w:val="1fffb"/>
        <w:tblW w:w="5118" w:type="pct"/>
        <w:tblLook w:val="04A0" w:firstRow="1" w:lastRow="0" w:firstColumn="1" w:lastColumn="0" w:noHBand="0" w:noVBand="1"/>
      </w:tblPr>
      <w:tblGrid>
        <w:gridCol w:w="531"/>
        <w:gridCol w:w="13085"/>
        <w:gridCol w:w="1519"/>
      </w:tblGrid>
      <w:tr w:rsidR="00BD790A" w:rsidRPr="00704BFC" w:rsidTr="00704BFC">
        <w:trPr>
          <w:trHeight w:val="2438"/>
        </w:trPr>
        <w:tc>
          <w:tcPr>
            <w:tcW w:w="185" w:type="pct"/>
          </w:tcPr>
          <w:p w:rsidR="00BD790A" w:rsidRPr="00704BFC" w:rsidRDefault="00BD790A">
            <w:pPr>
              <w:jc w:val="center"/>
              <w:rPr>
                <w:b/>
                <w:sz w:val="22"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46" w:type="pct"/>
            <w:vAlign w:val="center"/>
          </w:tcPr>
          <w:p w:rsidR="00BD790A" w:rsidRPr="00704BFC" w:rsidRDefault="00BD790A">
            <w:pPr>
              <w:jc w:val="center"/>
              <w:rPr>
                <w:b/>
                <w:sz w:val="22"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t xml:space="preserve">Наименование территориального органа Фонда </w:t>
            </w:r>
            <w:r w:rsidR="005C37E6" w:rsidRPr="00704BFC">
              <w:rPr>
                <w:b/>
                <w:sz w:val="22"/>
                <w:szCs w:val="22"/>
              </w:rPr>
              <w:t xml:space="preserve">пенсионного и </w:t>
            </w:r>
            <w:r w:rsidRPr="00704BFC">
              <w:rPr>
                <w:b/>
                <w:sz w:val="22"/>
                <w:szCs w:val="22"/>
              </w:rPr>
              <w:t>социального страхования Российской Федерации</w:t>
            </w:r>
          </w:p>
        </w:tc>
        <w:tc>
          <w:tcPr>
            <w:tcW w:w="469" w:type="pct"/>
          </w:tcPr>
          <w:p w:rsidR="00BD790A" w:rsidRPr="00704BFC" w:rsidRDefault="00BD790A" w:rsidP="00C67BED">
            <w:pPr>
              <w:jc w:val="center"/>
              <w:rPr>
                <w:b/>
                <w:sz w:val="22"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t>Кол-во Пунктов приема Получателей</w:t>
            </w:r>
            <w:r w:rsidR="00116980" w:rsidRPr="00704BFC">
              <w:rPr>
                <w:b/>
                <w:sz w:val="22"/>
                <w:szCs w:val="22"/>
              </w:rPr>
              <w:t xml:space="preserve"> (не менее)</w:t>
            </w:r>
          </w:p>
        </w:tc>
      </w:tr>
      <w:tr w:rsidR="002F5882" w:rsidRPr="00704BFC" w:rsidTr="00704BFC">
        <w:trPr>
          <w:trHeight w:val="315"/>
        </w:trPr>
        <w:tc>
          <w:tcPr>
            <w:tcW w:w="185" w:type="pct"/>
          </w:tcPr>
          <w:p w:rsidR="002F5882" w:rsidRPr="00704BFC" w:rsidRDefault="002F5882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1.</w:t>
            </w:r>
          </w:p>
        </w:tc>
        <w:tc>
          <w:tcPr>
            <w:tcW w:w="4346" w:type="pct"/>
            <w:shd w:val="clear" w:color="auto" w:fill="auto"/>
          </w:tcPr>
          <w:p w:rsidR="002F5882" w:rsidRPr="00704BFC" w:rsidRDefault="00AC68A8" w:rsidP="00AC68A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Пермскому краю</w:t>
            </w:r>
          </w:p>
        </w:tc>
        <w:tc>
          <w:tcPr>
            <w:tcW w:w="469" w:type="pct"/>
          </w:tcPr>
          <w:p w:rsidR="002F5882" w:rsidRPr="00704BFC" w:rsidRDefault="00116980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1</w:t>
            </w:r>
          </w:p>
        </w:tc>
      </w:tr>
      <w:tr w:rsidR="002F5882" w:rsidRPr="00704BFC" w:rsidTr="00704BFC">
        <w:trPr>
          <w:trHeight w:val="315"/>
        </w:trPr>
        <w:tc>
          <w:tcPr>
            <w:tcW w:w="185" w:type="pct"/>
          </w:tcPr>
          <w:p w:rsidR="002F5882" w:rsidRPr="00704BFC" w:rsidRDefault="002F5882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2.</w:t>
            </w:r>
          </w:p>
        </w:tc>
        <w:tc>
          <w:tcPr>
            <w:tcW w:w="4346" w:type="pct"/>
            <w:shd w:val="clear" w:color="auto" w:fill="auto"/>
          </w:tcPr>
          <w:p w:rsidR="002F5882" w:rsidRPr="00704BFC" w:rsidRDefault="00AC68A8" w:rsidP="00612D8D">
            <w:pPr>
              <w:jc w:val="both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Ямало-Ненецкому автономному округу</w:t>
            </w:r>
          </w:p>
        </w:tc>
        <w:tc>
          <w:tcPr>
            <w:tcW w:w="469" w:type="pct"/>
          </w:tcPr>
          <w:p w:rsidR="002F5882" w:rsidRPr="00704BFC" w:rsidRDefault="00116980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1</w:t>
            </w:r>
          </w:p>
        </w:tc>
      </w:tr>
      <w:tr w:rsidR="002F5882" w:rsidRPr="00704BFC" w:rsidTr="00704BFC">
        <w:trPr>
          <w:trHeight w:val="315"/>
        </w:trPr>
        <w:tc>
          <w:tcPr>
            <w:tcW w:w="185" w:type="pct"/>
          </w:tcPr>
          <w:p w:rsidR="002F5882" w:rsidRPr="00704BFC" w:rsidRDefault="002F5882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3.</w:t>
            </w:r>
          </w:p>
        </w:tc>
        <w:tc>
          <w:tcPr>
            <w:tcW w:w="4346" w:type="pct"/>
            <w:shd w:val="clear" w:color="auto" w:fill="auto"/>
          </w:tcPr>
          <w:p w:rsidR="002F5882" w:rsidRPr="00704BFC" w:rsidRDefault="00AC68A8" w:rsidP="00612D8D">
            <w:pPr>
              <w:jc w:val="both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 xml:space="preserve">Отделение Фонда пенсионного и социального страхования Российской Федерации </w:t>
            </w:r>
            <w:r w:rsidRPr="00704BFC">
              <w:rPr>
                <w:bCs/>
                <w:kern w:val="2"/>
                <w:sz w:val="22"/>
                <w:szCs w:val="22"/>
              </w:rPr>
              <w:t>по Республике Марий Эл</w:t>
            </w:r>
          </w:p>
        </w:tc>
        <w:tc>
          <w:tcPr>
            <w:tcW w:w="469" w:type="pct"/>
          </w:tcPr>
          <w:p w:rsidR="002F5882" w:rsidRPr="00704BFC" w:rsidRDefault="00116980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1</w:t>
            </w:r>
          </w:p>
        </w:tc>
      </w:tr>
      <w:tr w:rsidR="002F5882" w:rsidRPr="00704BFC" w:rsidTr="00704BFC">
        <w:trPr>
          <w:trHeight w:val="315"/>
        </w:trPr>
        <w:tc>
          <w:tcPr>
            <w:tcW w:w="185" w:type="pct"/>
          </w:tcPr>
          <w:p w:rsidR="002F5882" w:rsidRPr="00704BFC" w:rsidRDefault="002F5882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4.</w:t>
            </w:r>
          </w:p>
        </w:tc>
        <w:tc>
          <w:tcPr>
            <w:tcW w:w="4346" w:type="pct"/>
            <w:shd w:val="clear" w:color="auto" w:fill="auto"/>
          </w:tcPr>
          <w:p w:rsidR="002F5882" w:rsidRPr="00704BFC" w:rsidRDefault="00AC68A8" w:rsidP="00612D8D">
            <w:pPr>
              <w:jc w:val="both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Кировской области</w:t>
            </w:r>
          </w:p>
        </w:tc>
        <w:tc>
          <w:tcPr>
            <w:tcW w:w="469" w:type="pct"/>
          </w:tcPr>
          <w:p w:rsidR="002F5882" w:rsidRPr="00704BFC" w:rsidRDefault="00116980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1</w:t>
            </w:r>
          </w:p>
        </w:tc>
      </w:tr>
      <w:tr w:rsidR="002F5882" w:rsidRPr="00704BFC" w:rsidTr="00704BFC">
        <w:trPr>
          <w:trHeight w:val="315"/>
        </w:trPr>
        <w:tc>
          <w:tcPr>
            <w:tcW w:w="185" w:type="pct"/>
          </w:tcPr>
          <w:p w:rsidR="002F5882" w:rsidRPr="00704BFC" w:rsidRDefault="002F5882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5.</w:t>
            </w:r>
          </w:p>
        </w:tc>
        <w:tc>
          <w:tcPr>
            <w:tcW w:w="4346" w:type="pct"/>
            <w:shd w:val="clear" w:color="auto" w:fill="auto"/>
          </w:tcPr>
          <w:p w:rsidR="002F5882" w:rsidRPr="00704BFC" w:rsidRDefault="00AC68A8" w:rsidP="00612D8D">
            <w:pPr>
              <w:jc w:val="both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Башкортостан</w:t>
            </w:r>
          </w:p>
        </w:tc>
        <w:tc>
          <w:tcPr>
            <w:tcW w:w="469" w:type="pct"/>
          </w:tcPr>
          <w:p w:rsidR="002F5882" w:rsidRPr="00704BFC" w:rsidRDefault="00116980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1</w:t>
            </w:r>
          </w:p>
        </w:tc>
      </w:tr>
      <w:tr w:rsidR="002F5882" w:rsidRPr="00704BFC" w:rsidTr="00704BFC">
        <w:trPr>
          <w:trHeight w:val="315"/>
        </w:trPr>
        <w:tc>
          <w:tcPr>
            <w:tcW w:w="185" w:type="pct"/>
          </w:tcPr>
          <w:p w:rsidR="002F5882" w:rsidRPr="00704BFC" w:rsidRDefault="002F5882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6.</w:t>
            </w:r>
          </w:p>
        </w:tc>
        <w:tc>
          <w:tcPr>
            <w:tcW w:w="4346" w:type="pct"/>
            <w:shd w:val="clear" w:color="auto" w:fill="auto"/>
          </w:tcPr>
          <w:p w:rsidR="002F5882" w:rsidRPr="00704BFC" w:rsidRDefault="00AC68A8" w:rsidP="00612D8D">
            <w:pPr>
              <w:tabs>
                <w:tab w:val="left" w:pos="555"/>
              </w:tabs>
              <w:jc w:val="both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Отделение Фонда пенсионного и социального страхования Российской Федерации по Республике Коми</w:t>
            </w:r>
          </w:p>
        </w:tc>
        <w:tc>
          <w:tcPr>
            <w:tcW w:w="469" w:type="pct"/>
          </w:tcPr>
          <w:p w:rsidR="002F5882" w:rsidRPr="00704BFC" w:rsidRDefault="00116980" w:rsidP="00704BFC">
            <w:pPr>
              <w:jc w:val="center"/>
              <w:rPr>
                <w:sz w:val="22"/>
                <w:szCs w:val="22"/>
              </w:rPr>
            </w:pPr>
            <w:r w:rsidRPr="00704BFC">
              <w:rPr>
                <w:sz w:val="22"/>
                <w:szCs w:val="22"/>
              </w:rPr>
              <w:t>1</w:t>
            </w:r>
          </w:p>
        </w:tc>
      </w:tr>
      <w:tr w:rsidR="00BD790A" w:rsidRPr="00704BFC" w:rsidTr="00704BFC">
        <w:trPr>
          <w:trHeight w:val="315"/>
        </w:trPr>
        <w:tc>
          <w:tcPr>
            <w:tcW w:w="4531" w:type="pct"/>
            <w:gridSpan w:val="2"/>
          </w:tcPr>
          <w:p w:rsidR="00BD790A" w:rsidRPr="00704BFC" w:rsidRDefault="00BD790A">
            <w:pPr>
              <w:jc w:val="center"/>
              <w:rPr>
                <w:b/>
                <w:sz w:val="22"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69" w:type="pct"/>
          </w:tcPr>
          <w:p w:rsidR="00BD790A" w:rsidRPr="00704BFC" w:rsidRDefault="00116980" w:rsidP="00704BFC">
            <w:pPr>
              <w:jc w:val="center"/>
              <w:rPr>
                <w:b/>
                <w:sz w:val="22"/>
                <w:szCs w:val="22"/>
              </w:rPr>
            </w:pPr>
            <w:r w:rsidRPr="00704BFC">
              <w:rPr>
                <w:b/>
                <w:sz w:val="22"/>
                <w:szCs w:val="22"/>
              </w:rPr>
              <w:t>6</w:t>
            </w:r>
          </w:p>
        </w:tc>
      </w:tr>
    </w:tbl>
    <w:p w:rsidR="0052416F" w:rsidRPr="00704BFC" w:rsidRDefault="0052416F" w:rsidP="00C67BED">
      <w:pPr>
        <w:ind w:right="-284"/>
        <w:jc w:val="both"/>
        <w:rPr>
          <w:sz w:val="22"/>
          <w:szCs w:val="22"/>
        </w:rPr>
      </w:pPr>
    </w:p>
    <w:sectPr w:rsidR="0052416F" w:rsidRPr="00704BFC" w:rsidSect="00704BFC">
      <w:pgSz w:w="16838" w:h="11906" w:orient="landscape"/>
      <w:pgMar w:top="851" w:right="1134" w:bottom="993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3D" w:rsidRDefault="0014143D" w:rsidP="00DF5110">
      <w:r>
        <w:separator/>
      </w:r>
    </w:p>
  </w:endnote>
  <w:endnote w:type="continuationSeparator" w:id="0">
    <w:p w:rsidR="0014143D" w:rsidRDefault="0014143D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charset w:val="00"/>
    <w:family w:val="swiss"/>
    <w:pitch w:val="default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3D" w:rsidRDefault="0014143D" w:rsidP="00DF5110">
      <w:r>
        <w:separator/>
      </w:r>
    </w:p>
  </w:footnote>
  <w:footnote w:type="continuationSeparator" w:id="0">
    <w:p w:rsidR="0014143D" w:rsidRDefault="0014143D" w:rsidP="00DF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2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12059"/>
    <w:rsid w:val="00043E51"/>
    <w:rsid w:val="00051BA0"/>
    <w:rsid w:val="000617EA"/>
    <w:rsid w:val="000640BB"/>
    <w:rsid w:val="000739F1"/>
    <w:rsid w:val="00085332"/>
    <w:rsid w:val="000D51C5"/>
    <w:rsid w:val="00101776"/>
    <w:rsid w:val="00107E1B"/>
    <w:rsid w:val="00116980"/>
    <w:rsid w:val="00135E19"/>
    <w:rsid w:val="0013772F"/>
    <w:rsid w:val="0014143D"/>
    <w:rsid w:val="00144C94"/>
    <w:rsid w:val="001726DC"/>
    <w:rsid w:val="00183695"/>
    <w:rsid w:val="0018612B"/>
    <w:rsid w:val="00194410"/>
    <w:rsid w:val="001964FF"/>
    <w:rsid w:val="001967B7"/>
    <w:rsid w:val="001A2462"/>
    <w:rsid w:val="001B2FFC"/>
    <w:rsid w:val="001C54FA"/>
    <w:rsid w:val="001F5412"/>
    <w:rsid w:val="0021019B"/>
    <w:rsid w:val="002150B5"/>
    <w:rsid w:val="00224785"/>
    <w:rsid w:val="00230E03"/>
    <w:rsid w:val="0024676B"/>
    <w:rsid w:val="00263CCF"/>
    <w:rsid w:val="002641C3"/>
    <w:rsid w:val="002705E0"/>
    <w:rsid w:val="00297C98"/>
    <w:rsid w:val="002C5D13"/>
    <w:rsid w:val="002F18AD"/>
    <w:rsid w:val="002F5882"/>
    <w:rsid w:val="00303A4B"/>
    <w:rsid w:val="00320EF5"/>
    <w:rsid w:val="0032740B"/>
    <w:rsid w:val="00395D09"/>
    <w:rsid w:val="00395F74"/>
    <w:rsid w:val="003A2AC0"/>
    <w:rsid w:val="003B4163"/>
    <w:rsid w:val="003E46EE"/>
    <w:rsid w:val="003F1BCA"/>
    <w:rsid w:val="003F6477"/>
    <w:rsid w:val="00412578"/>
    <w:rsid w:val="00414B6D"/>
    <w:rsid w:val="00433F8E"/>
    <w:rsid w:val="004438E1"/>
    <w:rsid w:val="004C2824"/>
    <w:rsid w:val="004C4F5B"/>
    <w:rsid w:val="004D5D95"/>
    <w:rsid w:val="004D6FAB"/>
    <w:rsid w:val="004E75A5"/>
    <w:rsid w:val="00503F3F"/>
    <w:rsid w:val="0051278C"/>
    <w:rsid w:val="00515507"/>
    <w:rsid w:val="005223B7"/>
    <w:rsid w:val="0052416F"/>
    <w:rsid w:val="005264C7"/>
    <w:rsid w:val="00530D29"/>
    <w:rsid w:val="00555614"/>
    <w:rsid w:val="00555952"/>
    <w:rsid w:val="00570908"/>
    <w:rsid w:val="00571BCE"/>
    <w:rsid w:val="00576A9B"/>
    <w:rsid w:val="005A4367"/>
    <w:rsid w:val="005B3EF0"/>
    <w:rsid w:val="005C14DC"/>
    <w:rsid w:val="005C37E6"/>
    <w:rsid w:val="005D6BEA"/>
    <w:rsid w:val="005F2619"/>
    <w:rsid w:val="005F7457"/>
    <w:rsid w:val="00604851"/>
    <w:rsid w:val="00612D8D"/>
    <w:rsid w:val="00637473"/>
    <w:rsid w:val="00651D1D"/>
    <w:rsid w:val="006633BA"/>
    <w:rsid w:val="00671BF2"/>
    <w:rsid w:val="00683316"/>
    <w:rsid w:val="00690E40"/>
    <w:rsid w:val="006A1303"/>
    <w:rsid w:val="006A358D"/>
    <w:rsid w:val="006A5861"/>
    <w:rsid w:val="006A6E68"/>
    <w:rsid w:val="006B12A8"/>
    <w:rsid w:val="006D094A"/>
    <w:rsid w:val="006E4B61"/>
    <w:rsid w:val="006E6C80"/>
    <w:rsid w:val="006F58F0"/>
    <w:rsid w:val="00701916"/>
    <w:rsid w:val="00704BFC"/>
    <w:rsid w:val="007479C6"/>
    <w:rsid w:val="00777631"/>
    <w:rsid w:val="007A544A"/>
    <w:rsid w:val="007B64A1"/>
    <w:rsid w:val="007C2D5E"/>
    <w:rsid w:val="007C6724"/>
    <w:rsid w:val="007D35D6"/>
    <w:rsid w:val="007E084A"/>
    <w:rsid w:val="00815D38"/>
    <w:rsid w:val="00824DB6"/>
    <w:rsid w:val="00867EDE"/>
    <w:rsid w:val="008831B7"/>
    <w:rsid w:val="008A6DA3"/>
    <w:rsid w:val="008B1E59"/>
    <w:rsid w:val="008C7625"/>
    <w:rsid w:val="008D2AF4"/>
    <w:rsid w:val="008E2077"/>
    <w:rsid w:val="008F3290"/>
    <w:rsid w:val="00916CAB"/>
    <w:rsid w:val="00925697"/>
    <w:rsid w:val="00926686"/>
    <w:rsid w:val="00943E0E"/>
    <w:rsid w:val="0096052C"/>
    <w:rsid w:val="009765DD"/>
    <w:rsid w:val="009A19BD"/>
    <w:rsid w:val="009E331F"/>
    <w:rsid w:val="009E39B0"/>
    <w:rsid w:val="00A52293"/>
    <w:rsid w:val="00A53015"/>
    <w:rsid w:val="00A73B40"/>
    <w:rsid w:val="00A8753D"/>
    <w:rsid w:val="00A90F61"/>
    <w:rsid w:val="00AB38E7"/>
    <w:rsid w:val="00AC21C5"/>
    <w:rsid w:val="00AC5D96"/>
    <w:rsid w:val="00AC68A8"/>
    <w:rsid w:val="00AC6D97"/>
    <w:rsid w:val="00AC758F"/>
    <w:rsid w:val="00AE1125"/>
    <w:rsid w:val="00AE4E50"/>
    <w:rsid w:val="00B00D4D"/>
    <w:rsid w:val="00B00DEC"/>
    <w:rsid w:val="00B04770"/>
    <w:rsid w:val="00B4042E"/>
    <w:rsid w:val="00B7101E"/>
    <w:rsid w:val="00B82CB5"/>
    <w:rsid w:val="00B84CDB"/>
    <w:rsid w:val="00BD790A"/>
    <w:rsid w:val="00BD7C29"/>
    <w:rsid w:val="00BE58F2"/>
    <w:rsid w:val="00BF20C1"/>
    <w:rsid w:val="00C131AD"/>
    <w:rsid w:val="00C2475D"/>
    <w:rsid w:val="00C27121"/>
    <w:rsid w:val="00C27862"/>
    <w:rsid w:val="00C55A8E"/>
    <w:rsid w:val="00C5604D"/>
    <w:rsid w:val="00C67BED"/>
    <w:rsid w:val="00C72C54"/>
    <w:rsid w:val="00C7311C"/>
    <w:rsid w:val="00C86080"/>
    <w:rsid w:val="00CA010C"/>
    <w:rsid w:val="00CB742A"/>
    <w:rsid w:val="00CC5547"/>
    <w:rsid w:val="00CD21D5"/>
    <w:rsid w:val="00D1519D"/>
    <w:rsid w:val="00D2326C"/>
    <w:rsid w:val="00D365E6"/>
    <w:rsid w:val="00D37547"/>
    <w:rsid w:val="00D659F0"/>
    <w:rsid w:val="00DC4D5F"/>
    <w:rsid w:val="00DF0469"/>
    <w:rsid w:val="00DF4A1C"/>
    <w:rsid w:val="00DF5110"/>
    <w:rsid w:val="00E00B0F"/>
    <w:rsid w:val="00E202C2"/>
    <w:rsid w:val="00E26D1C"/>
    <w:rsid w:val="00E32548"/>
    <w:rsid w:val="00E33696"/>
    <w:rsid w:val="00E5057F"/>
    <w:rsid w:val="00E74C0F"/>
    <w:rsid w:val="00E85E98"/>
    <w:rsid w:val="00E909C5"/>
    <w:rsid w:val="00EB094A"/>
    <w:rsid w:val="00EB3556"/>
    <w:rsid w:val="00EB5C75"/>
    <w:rsid w:val="00EC2914"/>
    <w:rsid w:val="00F41B9A"/>
    <w:rsid w:val="00F50F2D"/>
    <w:rsid w:val="00F81C39"/>
    <w:rsid w:val="00F86672"/>
    <w:rsid w:val="00FB5C3F"/>
    <w:rsid w:val="00FC01B5"/>
    <w:rsid w:val="00FD4810"/>
    <w:rsid w:val="00FE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D3AB"/>
  <w15:docId w15:val="{3E64FD5B-4B68-4861-89A0-695D074C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sid w:val="008E2077"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rsid w:val="008E2077"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E207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rsid w:val="008E2077"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rsid w:val="008E2077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8E2077"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8E2077"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8E2077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8E2077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8E2077"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8E2077"/>
    <w:rPr>
      <w:rFonts w:ascii="Times New Roman" w:hAnsi="Times New Roman"/>
      <w:sz w:val="24"/>
    </w:rPr>
  </w:style>
  <w:style w:type="paragraph" w:customStyle="1" w:styleId="24">
    <w:name w:val="Знак Знак24"/>
    <w:link w:val="240"/>
    <w:rsid w:val="008E2077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sid w:val="008E2077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sid w:val="008E2077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sid w:val="008E2077"/>
    <w:rPr>
      <w:rFonts w:ascii="Times New Roman" w:hAnsi="Times New Roman"/>
      <w:sz w:val="20"/>
    </w:rPr>
  </w:style>
  <w:style w:type="paragraph" w:customStyle="1" w:styleId="110">
    <w:name w:val="Обычный11"/>
    <w:link w:val="111"/>
    <w:rsid w:val="008E2077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sid w:val="008E2077"/>
    <w:rPr>
      <w:rFonts w:ascii="Times New Roman" w:hAnsi="Times New Roman"/>
    </w:rPr>
  </w:style>
  <w:style w:type="paragraph" w:customStyle="1" w:styleId="FootnoteTextChar">
    <w:name w:val="Footnote Text Char"/>
    <w:link w:val="FootnoteTextChar0"/>
    <w:rsid w:val="008E2077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sid w:val="008E2077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8E207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E207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8E2077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8E2077"/>
    <w:rPr>
      <w:rFonts w:ascii="Arial" w:hAnsi="Arial"/>
      <w:b/>
      <w:sz w:val="20"/>
    </w:rPr>
  </w:style>
  <w:style w:type="paragraph" w:styleId="a3">
    <w:name w:val="List Paragraph"/>
    <w:basedOn w:val="a"/>
    <w:link w:val="a4"/>
    <w:rsid w:val="008E207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sid w:val="008E2077"/>
    <w:rPr>
      <w:rFonts w:ascii="Calibri" w:hAnsi="Calibri"/>
      <w:sz w:val="22"/>
    </w:rPr>
  </w:style>
  <w:style w:type="paragraph" w:customStyle="1" w:styleId="17">
    <w:name w:val="Çàã1 Знак7"/>
    <w:link w:val="170"/>
    <w:rsid w:val="008E2077"/>
    <w:rPr>
      <w:sz w:val="24"/>
    </w:rPr>
  </w:style>
  <w:style w:type="character" w:customStyle="1" w:styleId="170">
    <w:name w:val="Çàã1 Знак7"/>
    <w:link w:val="17"/>
    <w:rsid w:val="008E2077"/>
    <w:rPr>
      <w:sz w:val="24"/>
    </w:rPr>
  </w:style>
  <w:style w:type="paragraph" w:styleId="a5">
    <w:name w:val="Normal (Web)"/>
    <w:basedOn w:val="a"/>
    <w:link w:val="a6"/>
    <w:rsid w:val="008E2077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sid w:val="008E2077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sid w:val="008E2077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sid w:val="008E2077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rsid w:val="008E207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E2077"/>
    <w:rPr>
      <w:rFonts w:ascii="XO Thames" w:hAnsi="XO Thames"/>
      <w:sz w:val="28"/>
    </w:rPr>
  </w:style>
  <w:style w:type="paragraph" w:customStyle="1" w:styleId="23">
    <w:name w:val="Знак Знак23"/>
    <w:link w:val="230"/>
    <w:rsid w:val="008E2077"/>
    <w:rPr>
      <w:b/>
      <w:spacing w:val="2"/>
      <w:sz w:val="25"/>
    </w:rPr>
  </w:style>
  <w:style w:type="character" w:customStyle="1" w:styleId="230">
    <w:name w:val="Знак Знак23"/>
    <w:link w:val="23"/>
    <w:rsid w:val="008E2077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sid w:val="008E207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sid w:val="008E2077"/>
    <w:rPr>
      <w:sz w:val="24"/>
    </w:rPr>
  </w:style>
  <w:style w:type="character" w:customStyle="1" w:styleId="16">
    <w:name w:val="Основной текст Знак Знак1"/>
    <w:link w:val="15"/>
    <w:rsid w:val="008E2077"/>
    <w:rPr>
      <w:sz w:val="24"/>
    </w:rPr>
  </w:style>
  <w:style w:type="paragraph" w:customStyle="1" w:styleId="a7">
    <w:name w:val="Знак Знак"/>
    <w:link w:val="a8"/>
    <w:rsid w:val="008E2077"/>
    <w:rPr>
      <w:rFonts w:ascii="Courier New" w:hAnsi="Courier New"/>
    </w:rPr>
  </w:style>
  <w:style w:type="character" w:customStyle="1" w:styleId="a8">
    <w:name w:val="Знак Знак"/>
    <w:link w:val="a7"/>
    <w:rsid w:val="008E2077"/>
    <w:rPr>
      <w:rFonts w:ascii="Courier New" w:hAnsi="Courier New"/>
    </w:rPr>
  </w:style>
  <w:style w:type="paragraph" w:customStyle="1" w:styleId="NormalWebChar">
    <w:name w:val="Normal (Web) Char"/>
    <w:link w:val="NormalWebChar0"/>
    <w:rsid w:val="008E2077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sid w:val="008E2077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rsid w:val="008E207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8E2077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rsid w:val="008E2077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sid w:val="008E2077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sid w:val="008E2077"/>
    <w:rPr>
      <w:color w:val="800080"/>
      <w:u w:val="single"/>
    </w:rPr>
  </w:style>
  <w:style w:type="character" w:customStyle="1" w:styleId="19">
    <w:name w:val="Просмотренная гиперссылка1"/>
    <w:link w:val="18"/>
    <w:rsid w:val="008E2077"/>
    <w:rPr>
      <w:color w:val="800080"/>
      <w:u w:val="single"/>
    </w:rPr>
  </w:style>
  <w:style w:type="paragraph" w:customStyle="1" w:styleId="1a">
    <w:name w:val="Номер строки1"/>
    <w:link w:val="1b"/>
    <w:rsid w:val="008E2077"/>
  </w:style>
  <w:style w:type="character" w:customStyle="1" w:styleId="1b">
    <w:name w:val="Номер строки1"/>
    <w:link w:val="1a"/>
    <w:rsid w:val="008E2077"/>
  </w:style>
  <w:style w:type="paragraph" w:styleId="71">
    <w:name w:val="toc 7"/>
    <w:next w:val="a"/>
    <w:link w:val="72"/>
    <w:uiPriority w:val="39"/>
    <w:rsid w:val="008E2077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8E2077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rsid w:val="008E2077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sid w:val="008E2077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8E2077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sid w:val="008E2077"/>
    <w:rPr>
      <w:rFonts w:ascii="Times New Roman" w:hAnsi="Times New Roman"/>
      <w:sz w:val="24"/>
    </w:rPr>
  </w:style>
  <w:style w:type="paragraph" w:styleId="a9">
    <w:name w:val="footer"/>
    <w:basedOn w:val="a"/>
    <w:link w:val="aa"/>
    <w:rsid w:val="008E2077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sid w:val="008E2077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rsid w:val="008E2077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sid w:val="008E2077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sid w:val="008E2077"/>
    <w:rPr>
      <w:sz w:val="24"/>
    </w:rPr>
  </w:style>
  <w:style w:type="character" w:customStyle="1" w:styleId="26">
    <w:name w:val="Основной текст Знак Знак2"/>
    <w:link w:val="25"/>
    <w:rsid w:val="008E2077"/>
    <w:rPr>
      <w:sz w:val="24"/>
    </w:rPr>
  </w:style>
  <w:style w:type="paragraph" w:customStyle="1" w:styleId="ab">
    <w:name w:val="Обычный + По ширине"/>
    <w:basedOn w:val="a"/>
    <w:link w:val="ac"/>
    <w:rsid w:val="008E2077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sid w:val="008E2077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rsid w:val="008E2077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sid w:val="008E2077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rsid w:val="008E2077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sid w:val="008E2077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  <w:rsid w:val="008E2077"/>
  </w:style>
  <w:style w:type="character" w:customStyle="1" w:styleId="epm0">
    <w:name w:val="epm"/>
    <w:basedOn w:val="1f"/>
    <w:link w:val="epm"/>
    <w:rsid w:val="008E2077"/>
  </w:style>
  <w:style w:type="character" w:customStyle="1" w:styleId="31">
    <w:name w:val="Заголовок 3 Знак"/>
    <w:basedOn w:val="10"/>
    <w:link w:val="30"/>
    <w:rsid w:val="008E2077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rsid w:val="008E2077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sid w:val="008E2077"/>
    <w:rPr>
      <w:rFonts w:ascii="Times New Roman" w:hAnsi="Times New Roman"/>
      <w:sz w:val="20"/>
    </w:rPr>
  </w:style>
  <w:style w:type="paragraph" w:customStyle="1" w:styleId="1f0">
    <w:name w:val="Основной шрифт абзаца1"/>
    <w:rsid w:val="008E2077"/>
  </w:style>
  <w:style w:type="paragraph" w:customStyle="1" w:styleId="xl77">
    <w:name w:val="xl77"/>
    <w:basedOn w:val="a"/>
    <w:link w:val="xl770"/>
    <w:rsid w:val="008E2077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sid w:val="008E20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rsid w:val="008E2077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sid w:val="008E2077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sid w:val="008E2077"/>
    <w:rPr>
      <w:rFonts w:ascii="Verdana" w:hAnsi="Verdana"/>
      <w:sz w:val="20"/>
    </w:rPr>
  </w:style>
  <w:style w:type="paragraph" w:customStyle="1" w:styleId="140">
    <w:name w:val="Стиль 14 пт"/>
    <w:link w:val="141"/>
    <w:rsid w:val="008E2077"/>
    <w:rPr>
      <w:rFonts w:ascii="Times New Roman" w:hAnsi="Times New Roman"/>
      <w:sz w:val="28"/>
    </w:rPr>
  </w:style>
  <w:style w:type="character" w:customStyle="1" w:styleId="141">
    <w:name w:val="Стиль 14 пт"/>
    <w:link w:val="140"/>
    <w:rsid w:val="008E2077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8E2077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8E2077"/>
    <w:rPr>
      <w:rFonts w:ascii="Arial" w:hAnsi="Arial"/>
      <w:sz w:val="20"/>
    </w:rPr>
  </w:style>
  <w:style w:type="paragraph" w:styleId="27">
    <w:name w:val="List Continue 2"/>
    <w:basedOn w:val="a"/>
    <w:link w:val="28"/>
    <w:rsid w:val="008E2077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sid w:val="008E207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sid w:val="008E2077"/>
    <w:rPr>
      <w:rFonts w:ascii="Verdana" w:hAnsi="Verdana"/>
      <w:sz w:val="20"/>
    </w:rPr>
  </w:style>
  <w:style w:type="paragraph" w:customStyle="1" w:styleId="1f3">
    <w:name w:val="1"/>
    <w:basedOn w:val="a"/>
    <w:link w:val="1f4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sid w:val="008E2077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rsid w:val="008E2077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sid w:val="008E2077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rsid w:val="008E2077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sid w:val="008E2077"/>
    <w:rPr>
      <w:rFonts w:ascii="Times New Roman" w:hAnsi="Times New Roman"/>
      <w:sz w:val="24"/>
    </w:rPr>
  </w:style>
  <w:style w:type="paragraph" w:styleId="af1">
    <w:name w:val="Body Text"/>
    <w:basedOn w:val="a"/>
    <w:link w:val="af2"/>
    <w:rsid w:val="008E2077"/>
    <w:pPr>
      <w:keepNext/>
    </w:pPr>
  </w:style>
  <w:style w:type="character" w:customStyle="1" w:styleId="af2">
    <w:name w:val="Основной текст Знак"/>
    <w:basedOn w:val="10"/>
    <w:link w:val="af1"/>
    <w:rsid w:val="008E2077"/>
    <w:rPr>
      <w:rFonts w:ascii="Times New Roman" w:hAnsi="Times New Roman"/>
      <w:sz w:val="24"/>
    </w:rPr>
  </w:style>
  <w:style w:type="paragraph" w:customStyle="1" w:styleId="1f5">
    <w:name w:val="Строгий1"/>
    <w:link w:val="1f6"/>
    <w:rsid w:val="008E2077"/>
    <w:rPr>
      <w:b/>
    </w:rPr>
  </w:style>
  <w:style w:type="character" w:customStyle="1" w:styleId="1f6">
    <w:name w:val="Строгий1"/>
    <w:link w:val="1f5"/>
    <w:rsid w:val="008E2077"/>
    <w:rPr>
      <w:b/>
    </w:rPr>
  </w:style>
  <w:style w:type="paragraph" w:styleId="32">
    <w:name w:val="Body Text Indent 3"/>
    <w:basedOn w:val="a"/>
    <w:link w:val="33"/>
    <w:rsid w:val="008E2077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sid w:val="008E2077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rsid w:val="008E2077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sid w:val="008E2077"/>
    <w:rPr>
      <w:rFonts w:ascii="Times New Roman" w:hAnsi="Times New Roman"/>
      <w:sz w:val="24"/>
    </w:rPr>
  </w:style>
  <w:style w:type="paragraph" w:customStyle="1" w:styleId="af3">
    <w:name w:val="ë‡žÖ’žŽ"/>
    <w:link w:val="af4"/>
    <w:rsid w:val="008E2077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sid w:val="008E2077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sid w:val="008E2077"/>
    <w:rPr>
      <w:rFonts w:ascii="Times New Roman" w:hAnsi="Times New Roman"/>
      <w:sz w:val="28"/>
    </w:rPr>
  </w:style>
  <w:style w:type="paragraph" w:customStyle="1" w:styleId="Default">
    <w:name w:val="Default"/>
    <w:link w:val="Default0"/>
    <w:rsid w:val="008E20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8E2077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sid w:val="008E2077"/>
    <w:rPr>
      <w:sz w:val="20"/>
    </w:rPr>
  </w:style>
  <w:style w:type="character" w:customStyle="1" w:styleId="af6">
    <w:name w:val="Текст примечания Знак"/>
    <w:basedOn w:val="10"/>
    <w:link w:val="af5"/>
    <w:rsid w:val="008E2077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sid w:val="008E2077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sid w:val="008E2077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8E2077"/>
    <w:rPr>
      <w:rFonts w:ascii="Courier New" w:hAnsi="Courier New"/>
    </w:rPr>
  </w:style>
  <w:style w:type="paragraph" w:customStyle="1" w:styleId="FontStyle24">
    <w:name w:val="Font Style24"/>
    <w:link w:val="FontStyle240"/>
    <w:rsid w:val="008E2077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sid w:val="008E2077"/>
    <w:rPr>
      <w:rFonts w:ascii="Times New Roman" w:hAnsi="Times New Roman"/>
      <w:sz w:val="16"/>
    </w:rPr>
  </w:style>
  <w:style w:type="paragraph" w:customStyle="1" w:styleId="FR1">
    <w:name w:val="FR1"/>
    <w:link w:val="FR10"/>
    <w:rsid w:val="008E2077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sid w:val="008E2077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rsid w:val="008E2077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sid w:val="008E2077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rsid w:val="008E2077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sid w:val="008E207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sid w:val="008E2077"/>
    <w:rPr>
      <w:sz w:val="24"/>
    </w:rPr>
  </w:style>
  <w:style w:type="character" w:customStyle="1" w:styleId="181">
    <w:name w:val="Çàã1 Знак8"/>
    <w:link w:val="180"/>
    <w:rsid w:val="008E2077"/>
    <w:rPr>
      <w:sz w:val="24"/>
    </w:rPr>
  </w:style>
  <w:style w:type="paragraph" w:customStyle="1" w:styleId="2b">
    <w:name w:val="Обычный2"/>
    <w:link w:val="2c"/>
    <w:rsid w:val="008E2077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sid w:val="008E2077"/>
    <w:rPr>
      <w:rFonts w:ascii="Times New Roman" w:hAnsi="Times New Roman"/>
    </w:rPr>
  </w:style>
  <w:style w:type="paragraph" w:customStyle="1" w:styleId="FontStyle12">
    <w:name w:val="Font Style12"/>
    <w:link w:val="FontStyle120"/>
    <w:rsid w:val="008E2077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sid w:val="008E2077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rsid w:val="008E2077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sid w:val="008E2077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rsid w:val="008E2077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8E2077"/>
    <w:rPr>
      <w:rFonts w:ascii="Courier New" w:hAnsi="Courier New"/>
      <w:sz w:val="20"/>
    </w:rPr>
  </w:style>
  <w:style w:type="paragraph" w:customStyle="1" w:styleId="Standard">
    <w:name w:val="Standard"/>
    <w:link w:val="Standard0"/>
    <w:rsid w:val="008E2077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sid w:val="008E2077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rsid w:val="008E2077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sid w:val="008E2077"/>
    <w:rPr>
      <w:rFonts w:ascii="Times New Roman" w:hAnsi="Times New Roman"/>
      <w:sz w:val="18"/>
    </w:rPr>
  </w:style>
  <w:style w:type="paragraph" w:customStyle="1" w:styleId="34">
    <w:name w:val="Знак Знак3"/>
    <w:link w:val="35"/>
    <w:rsid w:val="008E2077"/>
    <w:rPr>
      <w:sz w:val="24"/>
    </w:rPr>
  </w:style>
  <w:style w:type="character" w:customStyle="1" w:styleId="35">
    <w:name w:val="Знак Знак3"/>
    <w:link w:val="34"/>
    <w:rsid w:val="008E2077"/>
    <w:rPr>
      <w:sz w:val="24"/>
    </w:rPr>
  </w:style>
  <w:style w:type="paragraph" w:customStyle="1" w:styleId="43">
    <w:name w:val="Знак4"/>
    <w:basedOn w:val="a"/>
    <w:link w:val="44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sid w:val="008E2077"/>
    <w:rPr>
      <w:rFonts w:ascii="Verdana" w:hAnsi="Verdana"/>
      <w:sz w:val="20"/>
    </w:rPr>
  </w:style>
  <w:style w:type="paragraph" w:customStyle="1" w:styleId="afb">
    <w:link w:val="afc"/>
    <w:semiHidden/>
    <w:unhideWhenUsed/>
    <w:rsid w:val="008E207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sid w:val="008E2077"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  <w:rsid w:val="008E2077"/>
  </w:style>
  <w:style w:type="character" w:customStyle="1" w:styleId="1f">
    <w:name w:val="Основной шрифт абзаца1"/>
    <w:link w:val="1e"/>
    <w:rsid w:val="008E2077"/>
  </w:style>
  <w:style w:type="paragraph" w:customStyle="1" w:styleId="1f7">
    <w:name w:val="Обычный1"/>
    <w:link w:val="1f8"/>
    <w:rsid w:val="008E2077"/>
    <w:rPr>
      <w:rFonts w:ascii="Times New Roman" w:hAnsi="Times New Roman"/>
      <w:sz w:val="24"/>
    </w:rPr>
  </w:style>
  <w:style w:type="character" w:customStyle="1" w:styleId="1f8">
    <w:name w:val="Обычный1"/>
    <w:link w:val="1f7"/>
    <w:rsid w:val="008E2077"/>
    <w:rPr>
      <w:rFonts w:ascii="Times New Roman" w:hAnsi="Times New Roman"/>
      <w:sz w:val="24"/>
    </w:rPr>
  </w:style>
  <w:style w:type="paragraph" w:customStyle="1" w:styleId="1">
    <w:name w:val="Обычный1"/>
    <w:link w:val="1f9"/>
    <w:rsid w:val="008E2077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sid w:val="008E2077"/>
    <w:rPr>
      <w:rFonts w:ascii="Times New Roman" w:hAnsi="Times New Roman"/>
    </w:rPr>
  </w:style>
  <w:style w:type="paragraph" w:customStyle="1" w:styleId="xl84">
    <w:name w:val="xl84"/>
    <w:basedOn w:val="a"/>
    <w:link w:val="xl840"/>
    <w:rsid w:val="008E2077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sid w:val="008E2077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sid w:val="008E2077"/>
    <w:rPr>
      <w:i/>
    </w:rPr>
  </w:style>
  <w:style w:type="character" w:customStyle="1" w:styleId="1fb">
    <w:name w:val="Выделение1"/>
    <w:link w:val="1fa"/>
    <w:rsid w:val="008E2077"/>
    <w:rPr>
      <w:i/>
    </w:rPr>
  </w:style>
  <w:style w:type="paragraph" w:customStyle="1" w:styleId="afd">
    <w:name w:val="Символ сноски"/>
    <w:link w:val="afe"/>
    <w:rsid w:val="008E2077"/>
    <w:rPr>
      <w:vertAlign w:val="superscript"/>
    </w:rPr>
  </w:style>
  <w:style w:type="character" w:customStyle="1" w:styleId="afe">
    <w:name w:val="Символ сноски"/>
    <w:link w:val="afd"/>
    <w:rsid w:val="008E2077"/>
    <w:rPr>
      <w:vertAlign w:val="superscript"/>
    </w:rPr>
  </w:style>
  <w:style w:type="paragraph" w:customStyle="1" w:styleId="51">
    <w:name w:val="Знак5"/>
    <w:basedOn w:val="a"/>
    <w:link w:val="52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sid w:val="008E2077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sid w:val="008E2077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  <w:rsid w:val="008E2077"/>
  </w:style>
  <w:style w:type="character" w:customStyle="1" w:styleId="aff0">
    <w:name w:val="Содержимое таблицы"/>
    <w:basedOn w:val="10"/>
    <w:link w:val="aff"/>
    <w:rsid w:val="008E2077"/>
    <w:rPr>
      <w:rFonts w:ascii="Times New Roman" w:hAnsi="Times New Roman"/>
      <w:sz w:val="24"/>
    </w:rPr>
  </w:style>
  <w:style w:type="paragraph" w:customStyle="1" w:styleId="2d">
    <w:name w:val="Знак Знак2"/>
    <w:link w:val="2e"/>
    <w:rsid w:val="008E2077"/>
    <w:rPr>
      <w:rFonts w:ascii="Courier New" w:hAnsi="Courier New"/>
    </w:rPr>
  </w:style>
  <w:style w:type="character" w:customStyle="1" w:styleId="2e">
    <w:name w:val="Знак Знак2"/>
    <w:link w:val="2d"/>
    <w:rsid w:val="008E2077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rsid w:val="008E2077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sid w:val="008E2077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rsid w:val="008E207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sid w:val="008E2077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rsid w:val="008E2077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sid w:val="008E2077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rsid w:val="008E2077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sid w:val="008E2077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sid w:val="008E2077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sid w:val="008E2077"/>
    <w:rPr>
      <w:rFonts w:ascii="Tahoma" w:hAnsi="Tahoma"/>
      <w:sz w:val="16"/>
    </w:rPr>
  </w:style>
  <w:style w:type="paragraph" w:customStyle="1" w:styleId="aff1">
    <w:name w:val="Основной шрифт"/>
    <w:link w:val="aff2"/>
    <w:rsid w:val="008E2077"/>
  </w:style>
  <w:style w:type="character" w:customStyle="1" w:styleId="aff2">
    <w:name w:val="Основной шрифт"/>
    <w:link w:val="aff1"/>
    <w:rsid w:val="008E2077"/>
  </w:style>
  <w:style w:type="paragraph" w:customStyle="1" w:styleId="Style-14">
    <w:name w:val="Style-14"/>
    <w:link w:val="Style-140"/>
    <w:rsid w:val="008E207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sid w:val="008E2077"/>
    <w:rPr>
      <w:rFonts w:ascii="Times New Roman" w:hAnsi="Times New Roman"/>
      <w:sz w:val="20"/>
    </w:rPr>
  </w:style>
  <w:style w:type="paragraph" w:customStyle="1" w:styleId="Normal1">
    <w:name w:val="Normal1"/>
    <w:link w:val="Normal10"/>
    <w:rsid w:val="008E2077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sid w:val="008E2077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rsid w:val="008E2077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sid w:val="008E2077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rsid w:val="008E2077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sid w:val="008E2077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sid w:val="008E2077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sid w:val="008E2077"/>
    <w:rPr>
      <w:rFonts w:ascii="Courier New" w:hAnsi="Courier New"/>
      <w:sz w:val="20"/>
    </w:rPr>
  </w:style>
  <w:style w:type="paragraph" w:customStyle="1" w:styleId="120">
    <w:name w:val="Çàã1 Знак2"/>
    <w:link w:val="121"/>
    <w:rsid w:val="008E2077"/>
    <w:rPr>
      <w:sz w:val="24"/>
    </w:rPr>
  </w:style>
  <w:style w:type="character" w:customStyle="1" w:styleId="121">
    <w:name w:val="Çàã1 Знак2"/>
    <w:link w:val="120"/>
    <w:rsid w:val="008E2077"/>
    <w:rPr>
      <w:sz w:val="24"/>
    </w:rPr>
  </w:style>
  <w:style w:type="paragraph" w:customStyle="1" w:styleId="Style-10">
    <w:name w:val="Style-10"/>
    <w:link w:val="Style-100"/>
    <w:rsid w:val="008E207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sid w:val="008E2077"/>
    <w:rPr>
      <w:rFonts w:ascii="Times New Roman" w:hAnsi="Times New Roman"/>
      <w:sz w:val="20"/>
    </w:rPr>
  </w:style>
  <w:style w:type="paragraph" w:styleId="aff7">
    <w:name w:val="header"/>
    <w:basedOn w:val="a"/>
    <w:link w:val="aff8"/>
    <w:rsid w:val="008E2077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sid w:val="008E2077"/>
    <w:rPr>
      <w:rFonts w:ascii="Times New Roman" w:hAnsi="Times New Roman"/>
      <w:sz w:val="24"/>
    </w:rPr>
  </w:style>
  <w:style w:type="paragraph" w:customStyle="1" w:styleId="iceouttxt">
    <w:name w:val="iceouttxt"/>
    <w:link w:val="iceouttxt0"/>
    <w:rsid w:val="008E2077"/>
  </w:style>
  <w:style w:type="character" w:customStyle="1" w:styleId="iceouttxt0">
    <w:name w:val="iceouttxt"/>
    <w:link w:val="iceouttxt"/>
    <w:rsid w:val="008E2077"/>
  </w:style>
  <w:style w:type="paragraph" w:customStyle="1" w:styleId="Heading">
    <w:name w:val="Heading"/>
    <w:link w:val="Heading0"/>
    <w:rsid w:val="008E2077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sid w:val="008E2077"/>
    <w:rPr>
      <w:rFonts w:ascii="Arial" w:hAnsi="Arial"/>
      <w:b/>
    </w:rPr>
  </w:style>
  <w:style w:type="paragraph" w:customStyle="1" w:styleId="1fe">
    <w:name w:val="Обычный (веб)1"/>
    <w:basedOn w:val="a"/>
    <w:link w:val="1ff"/>
    <w:rsid w:val="008E2077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sid w:val="008E2077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rsid w:val="008E2077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sid w:val="008E2077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rsid w:val="008E2077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sid w:val="008E2077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8E2077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8E2077"/>
  </w:style>
  <w:style w:type="paragraph" w:customStyle="1" w:styleId="ConsNonformat">
    <w:name w:val="ConsNonformat"/>
    <w:link w:val="ConsNonformat0"/>
    <w:rsid w:val="008E2077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8E2077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rsid w:val="008E2077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sid w:val="008E2077"/>
    <w:rPr>
      <w:rFonts w:ascii="Cambria" w:hAnsi="Cambria"/>
      <w:sz w:val="24"/>
    </w:rPr>
  </w:style>
  <w:style w:type="paragraph" w:customStyle="1" w:styleId="s0">
    <w:name w:val="s0"/>
    <w:link w:val="s00"/>
    <w:rsid w:val="008E2077"/>
    <w:rPr>
      <w:rFonts w:ascii="Times New Roman" w:hAnsi="Times New Roman"/>
      <w:sz w:val="20"/>
    </w:rPr>
  </w:style>
  <w:style w:type="character" w:customStyle="1" w:styleId="s00">
    <w:name w:val="s0"/>
    <w:link w:val="s0"/>
    <w:rsid w:val="008E2077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sid w:val="008E2077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sid w:val="008E207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sid w:val="008E2077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sid w:val="008E2077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rsid w:val="008E2077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sid w:val="008E2077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rsid w:val="008E2077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sid w:val="008E2077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rsid w:val="008E2077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sid w:val="008E2077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sid w:val="008E2077"/>
    <w:rPr>
      <w:rFonts w:ascii="Verdana" w:hAnsi="Verdana"/>
      <w:sz w:val="20"/>
    </w:rPr>
  </w:style>
  <w:style w:type="paragraph" w:customStyle="1" w:styleId="1ff2">
    <w:name w:val="Çàã1 Знак"/>
    <w:link w:val="1ff3"/>
    <w:rsid w:val="008E2077"/>
    <w:rPr>
      <w:sz w:val="24"/>
    </w:rPr>
  </w:style>
  <w:style w:type="character" w:customStyle="1" w:styleId="1ff3">
    <w:name w:val="Çàã1 Знак"/>
    <w:link w:val="1ff2"/>
    <w:rsid w:val="008E2077"/>
    <w:rPr>
      <w:sz w:val="24"/>
    </w:rPr>
  </w:style>
  <w:style w:type="paragraph" w:customStyle="1" w:styleId="1ff4">
    <w:name w:val="Знак примечания1"/>
    <w:basedOn w:val="1e"/>
    <w:link w:val="1ff5"/>
    <w:rsid w:val="008E2077"/>
    <w:rPr>
      <w:sz w:val="16"/>
    </w:rPr>
  </w:style>
  <w:style w:type="character" w:customStyle="1" w:styleId="1ff5">
    <w:name w:val="Знак примечания1"/>
    <w:basedOn w:val="1f"/>
    <w:link w:val="1ff4"/>
    <w:rsid w:val="008E2077"/>
    <w:rPr>
      <w:sz w:val="16"/>
    </w:rPr>
  </w:style>
  <w:style w:type="paragraph" w:styleId="2f">
    <w:name w:val="Body Text 2"/>
    <w:basedOn w:val="a"/>
    <w:link w:val="2f0"/>
    <w:rsid w:val="008E2077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sid w:val="008E2077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rsid w:val="008E2077"/>
    <w:pPr>
      <w:spacing w:beforeAutospacing="1" w:afterAutospacing="1"/>
    </w:pPr>
  </w:style>
  <w:style w:type="character" w:customStyle="1" w:styleId="xl680">
    <w:name w:val="xl68"/>
    <w:basedOn w:val="10"/>
    <w:link w:val="xl68"/>
    <w:rsid w:val="008E2077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rsid w:val="008E2077"/>
    <w:pPr>
      <w:spacing w:beforeAutospacing="1" w:afterAutospacing="1"/>
    </w:pPr>
  </w:style>
  <w:style w:type="character" w:customStyle="1" w:styleId="xl670">
    <w:name w:val="xl67"/>
    <w:basedOn w:val="10"/>
    <w:link w:val="xl67"/>
    <w:rsid w:val="008E207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rsid w:val="008E2077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sid w:val="008E2077"/>
    <w:rPr>
      <w:rFonts w:ascii="Gelvetsky 12pt" w:hAnsi="Gelvetsky 12pt"/>
      <w:sz w:val="24"/>
    </w:rPr>
  </w:style>
  <w:style w:type="paragraph" w:styleId="aff9">
    <w:name w:val="Block Text"/>
    <w:basedOn w:val="a"/>
    <w:link w:val="affa"/>
    <w:rsid w:val="008E2077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sid w:val="008E2077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sid w:val="008E2077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sid w:val="008E2077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rsid w:val="008E2077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sid w:val="008E2077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sid w:val="008E2077"/>
    <w:rPr>
      <w:sz w:val="24"/>
    </w:rPr>
  </w:style>
  <w:style w:type="character" w:customStyle="1" w:styleId="151">
    <w:name w:val="Çàã1 Знак5"/>
    <w:link w:val="150"/>
    <w:rsid w:val="008E2077"/>
    <w:rPr>
      <w:sz w:val="24"/>
    </w:rPr>
  </w:style>
  <w:style w:type="character" w:customStyle="1" w:styleId="50">
    <w:name w:val="Заголовок 5 Знак"/>
    <w:basedOn w:val="10"/>
    <w:link w:val="5"/>
    <w:rsid w:val="008E2077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  <w:rsid w:val="008E2077"/>
  </w:style>
  <w:style w:type="character" w:customStyle="1" w:styleId="1ff7">
    <w:name w:val="Номер страницы1"/>
    <w:basedOn w:val="1f"/>
    <w:link w:val="1ff6"/>
    <w:rsid w:val="008E2077"/>
  </w:style>
  <w:style w:type="character" w:customStyle="1" w:styleId="12">
    <w:name w:val="Заголовок 1 Знак"/>
    <w:basedOn w:val="10"/>
    <w:link w:val="11"/>
    <w:rsid w:val="008E2077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  <w:rsid w:val="008E2077"/>
  </w:style>
  <w:style w:type="character" w:customStyle="1" w:styleId="country-name0">
    <w:name w:val="country-name"/>
    <w:link w:val="country-name"/>
    <w:rsid w:val="008E2077"/>
  </w:style>
  <w:style w:type="paragraph" w:styleId="affb">
    <w:name w:val="annotation subject"/>
    <w:basedOn w:val="af5"/>
    <w:next w:val="af5"/>
    <w:link w:val="affc"/>
    <w:rsid w:val="008E2077"/>
    <w:rPr>
      <w:b/>
    </w:rPr>
  </w:style>
  <w:style w:type="character" w:customStyle="1" w:styleId="affc">
    <w:name w:val="Тема примечания Знак"/>
    <w:basedOn w:val="af6"/>
    <w:link w:val="affb"/>
    <w:rsid w:val="008E2077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rsid w:val="008E2077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sid w:val="008E2077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sid w:val="008E2077"/>
    <w:rPr>
      <w:rFonts w:ascii="Verdana" w:hAnsi="Verdana"/>
      <w:sz w:val="20"/>
    </w:rPr>
  </w:style>
  <w:style w:type="paragraph" w:customStyle="1" w:styleId="xl70">
    <w:name w:val="xl70"/>
    <w:basedOn w:val="a"/>
    <w:link w:val="xl700"/>
    <w:rsid w:val="008E2077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sid w:val="008E2077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rsid w:val="008E2077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sid w:val="008E2077"/>
    <w:rPr>
      <w:rFonts w:ascii="Times New Roman" w:hAnsi="Times New Roman"/>
      <w:sz w:val="20"/>
    </w:rPr>
  </w:style>
  <w:style w:type="paragraph" w:customStyle="1" w:styleId="190">
    <w:name w:val="Çàã1 Знак9"/>
    <w:link w:val="191"/>
    <w:rsid w:val="008E2077"/>
    <w:rPr>
      <w:sz w:val="24"/>
    </w:rPr>
  </w:style>
  <w:style w:type="character" w:customStyle="1" w:styleId="191">
    <w:name w:val="Çàã1 Знак9"/>
    <w:link w:val="190"/>
    <w:rsid w:val="008E2077"/>
    <w:rPr>
      <w:sz w:val="24"/>
    </w:rPr>
  </w:style>
  <w:style w:type="paragraph" w:customStyle="1" w:styleId="xl79">
    <w:name w:val="xl79"/>
    <w:basedOn w:val="a"/>
    <w:link w:val="xl790"/>
    <w:rsid w:val="008E2077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sid w:val="008E2077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sid w:val="008E2077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sid w:val="008E2077"/>
    <w:rPr>
      <w:rFonts w:ascii="Times New Roman" w:hAnsi="Times New Roman"/>
      <w:sz w:val="24"/>
    </w:rPr>
  </w:style>
  <w:style w:type="paragraph" w:customStyle="1" w:styleId="affd">
    <w:name w:val="Базовый"/>
    <w:link w:val="affe"/>
    <w:rsid w:val="008E2077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sid w:val="008E2077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8E2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8E2077"/>
    <w:rPr>
      <w:rFonts w:ascii="Courier New" w:hAnsi="Courier New"/>
      <w:sz w:val="20"/>
    </w:rPr>
  </w:style>
  <w:style w:type="paragraph" w:customStyle="1" w:styleId="1ff8">
    <w:name w:val="Гиперссылка1"/>
    <w:link w:val="afff"/>
    <w:rsid w:val="008E2077"/>
    <w:rPr>
      <w:color w:val="0000FF"/>
      <w:u w:val="single"/>
    </w:rPr>
  </w:style>
  <w:style w:type="character" w:styleId="afff">
    <w:name w:val="Hyperlink"/>
    <w:link w:val="1ff8"/>
    <w:rsid w:val="008E2077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8E2077"/>
    <w:rPr>
      <w:sz w:val="20"/>
    </w:rPr>
  </w:style>
  <w:style w:type="character" w:customStyle="1" w:styleId="Footnote0">
    <w:name w:val="Footnote"/>
    <w:basedOn w:val="10"/>
    <w:link w:val="Footnote"/>
    <w:rsid w:val="008E2077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sid w:val="008E2077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  <w:rsid w:val="008E2077"/>
  </w:style>
  <w:style w:type="character" w:customStyle="1" w:styleId="u0">
    <w:name w:val="u"/>
    <w:basedOn w:val="1f"/>
    <w:link w:val="u"/>
    <w:rsid w:val="008E2077"/>
  </w:style>
  <w:style w:type="paragraph" w:styleId="1ff9">
    <w:name w:val="toc 1"/>
    <w:basedOn w:val="a"/>
    <w:next w:val="a"/>
    <w:link w:val="1ffa"/>
    <w:uiPriority w:val="39"/>
    <w:rsid w:val="008E2077"/>
    <w:pPr>
      <w:jc w:val="both"/>
    </w:pPr>
  </w:style>
  <w:style w:type="character" w:customStyle="1" w:styleId="1ffa">
    <w:name w:val="Оглавление 1 Знак"/>
    <w:basedOn w:val="10"/>
    <w:link w:val="1ff9"/>
    <w:rsid w:val="008E2077"/>
    <w:rPr>
      <w:rFonts w:ascii="Times New Roman" w:hAnsi="Times New Roman"/>
      <w:sz w:val="24"/>
    </w:rPr>
  </w:style>
  <w:style w:type="paragraph" w:customStyle="1" w:styleId="53">
    <w:name w:val="Знак Знак5"/>
    <w:link w:val="54"/>
    <w:rsid w:val="008E2077"/>
    <w:rPr>
      <w:rFonts w:ascii="Arial" w:hAnsi="Arial"/>
      <w:b/>
      <w:sz w:val="26"/>
    </w:rPr>
  </w:style>
  <w:style w:type="character" w:customStyle="1" w:styleId="54">
    <w:name w:val="Знак Знак5"/>
    <w:link w:val="53"/>
    <w:rsid w:val="008E2077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rsid w:val="008E2077"/>
    <w:pPr>
      <w:spacing w:beforeAutospacing="1" w:afterAutospacing="1"/>
    </w:pPr>
  </w:style>
  <w:style w:type="character" w:customStyle="1" w:styleId="font90">
    <w:name w:val="font_9"/>
    <w:basedOn w:val="10"/>
    <w:link w:val="font9"/>
    <w:rsid w:val="008E2077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rsid w:val="008E2077"/>
    <w:pPr>
      <w:spacing w:before="100" w:after="100"/>
    </w:pPr>
  </w:style>
  <w:style w:type="character" w:customStyle="1" w:styleId="Web0">
    <w:name w:val="Обычный (Web)"/>
    <w:basedOn w:val="10"/>
    <w:link w:val="Web"/>
    <w:rsid w:val="008E2077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8E207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E2077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rsid w:val="008E2077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sid w:val="008E2077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rsid w:val="008E2077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sid w:val="008E2077"/>
    <w:rPr>
      <w:rFonts w:ascii="Arial" w:hAnsi="Arial"/>
      <w:sz w:val="20"/>
    </w:rPr>
  </w:style>
  <w:style w:type="paragraph" w:customStyle="1" w:styleId="Style4">
    <w:name w:val="Style4"/>
    <w:basedOn w:val="a"/>
    <w:link w:val="Style40"/>
    <w:rsid w:val="008E2077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sid w:val="008E2077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8E2077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E2077"/>
    <w:rPr>
      <w:rFonts w:ascii="Arial" w:hAnsi="Arial"/>
      <w:sz w:val="20"/>
    </w:rPr>
  </w:style>
  <w:style w:type="paragraph" w:customStyle="1" w:styleId="afff0">
    <w:name w:val="Пункт"/>
    <w:basedOn w:val="a"/>
    <w:link w:val="afff1"/>
    <w:rsid w:val="008E2077"/>
    <w:pPr>
      <w:jc w:val="both"/>
    </w:pPr>
  </w:style>
  <w:style w:type="character" w:customStyle="1" w:styleId="afff1">
    <w:name w:val="Пункт"/>
    <w:basedOn w:val="10"/>
    <w:link w:val="afff0"/>
    <w:rsid w:val="008E2077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rsid w:val="008E2077"/>
    <w:pPr>
      <w:keepNext/>
      <w:jc w:val="center"/>
    </w:pPr>
  </w:style>
  <w:style w:type="character" w:customStyle="1" w:styleId="caaieiaie110">
    <w:name w:val="caaieiaie 11"/>
    <w:basedOn w:val="10"/>
    <w:link w:val="caaieiaie11"/>
    <w:rsid w:val="008E2077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  <w:rsid w:val="008E2077"/>
  </w:style>
  <w:style w:type="character" w:customStyle="1" w:styleId="blk0">
    <w:name w:val="blk"/>
    <w:basedOn w:val="1f"/>
    <w:link w:val="blk"/>
    <w:rsid w:val="008E2077"/>
  </w:style>
  <w:style w:type="paragraph" w:styleId="afff2">
    <w:name w:val="Balloon Text"/>
    <w:basedOn w:val="a"/>
    <w:link w:val="afff3"/>
    <w:rsid w:val="008E2077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sid w:val="008E2077"/>
    <w:rPr>
      <w:rFonts w:ascii="Tahoma" w:hAnsi="Tahoma"/>
      <w:sz w:val="16"/>
    </w:rPr>
  </w:style>
  <w:style w:type="paragraph" w:customStyle="1" w:styleId="afff4">
    <w:name w:val="Îáû÷íûé"/>
    <w:link w:val="afff5"/>
    <w:rsid w:val="008E2077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sid w:val="008E2077"/>
    <w:rPr>
      <w:rFonts w:ascii="Pragmatica" w:hAnsi="Pragmatica"/>
      <w:sz w:val="20"/>
    </w:rPr>
  </w:style>
  <w:style w:type="paragraph" w:customStyle="1" w:styleId="FooterChar">
    <w:name w:val="Footer Char"/>
    <w:link w:val="FooterChar0"/>
    <w:rsid w:val="008E2077"/>
  </w:style>
  <w:style w:type="character" w:customStyle="1" w:styleId="FooterChar0">
    <w:name w:val="Footer Char"/>
    <w:link w:val="FooterChar"/>
    <w:rsid w:val="008E2077"/>
  </w:style>
  <w:style w:type="paragraph" w:customStyle="1" w:styleId="1ffb">
    <w:name w:val="Абзац списка1"/>
    <w:basedOn w:val="a"/>
    <w:link w:val="1ffc"/>
    <w:rsid w:val="008E207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sid w:val="008E2077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rsid w:val="008E207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sid w:val="008E2077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rsid w:val="008E2077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8E2077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rsid w:val="008E2077"/>
    <w:pPr>
      <w:spacing w:beforeAutospacing="1" w:afterAutospacing="1"/>
    </w:pPr>
  </w:style>
  <w:style w:type="character" w:customStyle="1" w:styleId="xl750">
    <w:name w:val="xl75"/>
    <w:basedOn w:val="10"/>
    <w:link w:val="xl75"/>
    <w:rsid w:val="008E2077"/>
    <w:rPr>
      <w:rFonts w:ascii="Times New Roman" w:hAnsi="Times New Roman"/>
      <w:sz w:val="24"/>
    </w:rPr>
  </w:style>
  <w:style w:type="paragraph" w:customStyle="1" w:styleId="160">
    <w:name w:val="Çàã1 Знак6"/>
    <w:link w:val="161"/>
    <w:rsid w:val="008E2077"/>
    <w:rPr>
      <w:sz w:val="24"/>
    </w:rPr>
  </w:style>
  <w:style w:type="character" w:customStyle="1" w:styleId="161">
    <w:name w:val="Çàã1 Знак6"/>
    <w:link w:val="160"/>
    <w:rsid w:val="008E2077"/>
    <w:rPr>
      <w:sz w:val="24"/>
    </w:rPr>
  </w:style>
  <w:style w:type="paragraph" w:customStyle="1" w:styleId="Heading5Char">
    <w:name w:val="Heading 5 Char"/>
    <w:link w:val="Heading5Char0"/>
    <w:rsid w:val="008E2077"/>
    <w:rPr>
      <w:b/>
      <w:i/>
      <w:sz w:val="26"/>
    </w:rPr>
  </w:style>
  <w:style w:type="character" w:customStyle="1" w:styleId="Heading5Char0">
    <w:name w:val="Heading 5 Char"/>
    <w:link w:val="Heading5Char"/>
    <w:rsid w:val="008E2077"/>
    <w:rPr>
      <w:b/>
      <w:i/>
      <w:sz w:val="26"/>
    </w:rPr>
  </w:style>
  <w:style w:type="paragraph" w:styleId="afff8">
    <w:name w:val="No Spacing"/>
    <w:link w:val="afff9"/>
    <w:uiPriority w:val="1"/>
    <w:qFormat/>
    <w:rsid w:val="008E2077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uiPriority w:val="1"/>
    <w:rsid w:val="008E2077"/>
    <w:rPr>
      <w:rFonts w:ascii="Calibri" w:hAnsi="Calibri"/>
    </w:rPr>
  </w:style>
  <w:style w:type="paragraph" w:customStyle="1" w:styleId="1ffd">
    <w:name w:val="Знак сноски1"/>
    <w:link w:val="1ffe"/>
    <w:rsid w:val="008E2077"/>
    <w:rPr>
      <w:vertAlign w:val="superscript"/>
    </w:rPr>
  </w:style>
  <w:style w:type="character" w:customStyle="1" w:styleId="1ffe">
    <w:name w:val="Знак сноски1"/>
    <w:link w:val="1ffd"/>
    <w:rsid w:val="008E2077"/>
    <w:rPr>
      <w:vertAlign w:val="superscript"/>
    </w:rPr>
  </w:style>
  <w:style w:type="paragraph" w:customStyle="1" w:styleId="afffa">
    <w:name w:val="!Подпись"/>
    <w:basedOn w:val="a"/>
    <w:link w:val="afffb"/>
    <w:rsid w:val="008E2077"/>
    <w:pPr>
      <w:ind w:right="51"/>
    </w:pPr>
    <w:rPr>
      <w:b/>
    </w:rPr>
  </w:style>
  <w:style w:type="character" w:customStyle="1" w:styleId="afffb">
    <w:name w:val="!Подпись"/>
    <w:basedOn w:val="10"/>
    <w:link w:val="afffa"/>
    <w:rsid w:val="008E2077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  <w:rsid w:val="008E2077"/>
  </w:style>
  <w:style w:type="character" w:customStyle="1" w:styleId="textspanview0">
    <w:name w:val="textspanview"/>
    <w:link w:val="textspanview"/>
    <w:rsid w:val="008E2077"/>
  </w:style>
  <w:style w:type="paragraph" w:customStyle="1" w:styleId="320">
    <w:name w:val="Основной текст 32"/>
    <w:basedOn w:val="a"/>
    <w:link w:val="321"/>
    <w:rsid w:val="008E2077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sid w:val="008E2077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rsid w:val="008E2077"/>
    <w:pPr>
      <w:spacing w:beforeAutospacing="1" w:afterAutospacing="1"/>
    </w:pPr>
  </w:style>
  <w:style w:type="character" w:customStyle="1" w:styleId="ae1">
    <w:name w:val="ae"/>
    <w:basedOn w:val="10"/>
    <w:link w:val="ae0"/>
    <w:rsid w:val="008E2077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rsid w:val="008E2077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8E2077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  <w:rsid w:val="008E2077"/>
  </w:style>
  <w:style w:type="character" w:customStyle="1" w:styleId="postbody0">
    <w:name w:val="postbody"/>
    <w:basedOn w:val="1f"/>
    <w:link w:val="postbody"/>
    <w:rsid w:val="008E2077"/>
  </w:style>
  <w:style w:type="paragraph" w:customStyle="1" w:styleId="310">
    <w:name w:val="Основной текст с отступом 31"/>
    <w:basedOn w:val="a"/>
    <w:link w:val="311"/>
    <w:rsid w:val="008E2077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sid w:val="008E2077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  <w:rsid w:val="008E2077"/>
  </w:style>
  <w:style w:type="character" w:customStyle="1" w:styleId="verdana12ptgrey0">
    <w:name w:val="verdana12ptgrey"/>
    <w:basedOn w:val="1f"/>
    <w:link w:val="verdana12ptgrey"/>
    <w:rsid w:val="008E2077"/>
  </w:style>
  <w:style w:type="paragraph" w:styleId="2f3">
    <w:name w:val="List 2"/>
    <w:basedOn w:val="a"/>
    <w:link w:val="2f4"/>
    <w:rsid w:val="008E2077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sid w:val="008E2077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rsid w:val="008E2077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sid w:val="008E2077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rsid w:val="008E2077"/>
    <w:pPr>
      <w:keepNext/>
      <w:jc w:val="center"/>
    </w:pPr>
  </w:style>
  <w:style w:type="character" w:customStyle="1" w:styleId="113">
    <w:name w:val="заголовок 11"/>
    <w:basedOn w:val="10"/>
    <w:link w:val="112"/>
    <w:rsid w:val="008E2077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rsid w:val="008E2077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sid w:val="008E2077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sid w:val="008E2077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sid w:val="008E2077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sid w:val="008E2077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rsid w:val="008E2077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sid w:val="008E2077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rsid w:val="008E2077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8E2077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rsid w:val="008E2077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sid w:val="008E2077"/>
    <w:rPr>
      <w:rFonts w:ascii="Times New Roman" w:hAnsi="Times New Roman"/>
      <w:sz w:val="28"/>
    </w:rPr>
  </w:style>
  <w:style w:type="paragraph" w:customStyle="1" w:styleId="45">
    <w:name w:val="Знак Знак4"/>
    <w:link w:val="46"/>
    <w:rsid w:val="008E2077"/>
    <w:rPr>
      <w:b/>
      <w:i/>
      <w:sz w:val="26"/>
    </w:rPr>
  </w:style>
  <w:style w:type="character" w:customStyle="1" w:styleId="46">
    <w:name w:val="Знак Знак4"/>
    <w:link w:val="45"/>
    <w:rsid w:val="008E2077"/>
    <w:rPr>
      <w:b/>
      <w:i/>
      <w:sz w:val="26"/>
    </w:rPr>
  </w:style>
  <w:style w:type="paragraph" w:customStyle="1" w:styleId="FontStyle32">
    <w:name w:val="Font Style32"/>
    <w:link w:val="FontStyle320"/>
    <w:rsid w:val="008E2077"/>
    <w:rPr>
      <w:rFonts w:ascii="Times New Roman" w:hAnsi="Times New Roman"/>
    </w:rPr>
  </w:style>
  <w:style w:type="character" w:customStyle="1" w:styleId="FontStyle320">
    <w:name w:val="Font Style32"/>
    <w:link w:val="FontStyle32"/>
    <w:rsid w:val="008E2077"/>
    <w:rPr>
      <w:rFonts w:ascii="Times New Roman" w:hAnsi="Times New Roman"/>
    </w:rPr>
  </w:style>
  <w:style w:type="paragraph" w:customStyle="1" w:styleId="xl78">
    <w:name w:val="xl78"/>
    <w:basedOn w:val="a"/>
    <w:link w:val="xl780"/>
    <w:rsid w:val="008E2077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sid w:val="008E2077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rsid w:val="008E2077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sid w:val="008E2077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rsid w:val="008E2077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sid w:val="008E2077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sid w:val="008E2077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sid w:val="008E2077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sid w:val="008E2077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sid w:val="008E2077"/>
    <w:rPr>
      <w:rFonts w:ascii="Consolas" w:hAnsi="Consolas"/>
      <w:sz w:val="20"/>
    </w:rPr>
  </w:style>
  <w:style w:type="paragraph" w:customStyle="1" w:styleId="xl80">
    <w:name w:val="xl80"/>
    <w:basedOn w:val="a"/>
    <w:link w:val="xl800"/>
    <w:rsid w:val="008E2077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sid w:val="008E2077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sid w:val="008E2077"/>
    <w:rPr>
      <w:b/>
      <w:spacing w:val="2"/>
      <w:sz w:val="25"/>
    </w:rPr>
  </w:style>
  <w:style w:type="character" w:customStyle="1" w:styleId="225">
    <w:name w:val="Знак Знак22"/>
    <w:link w:val="224"/>
    <w:rsid w:val="008E2077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rsid w:val="008E2077"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sid w:val="008E2077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rsid w:val="008E2077"/>
    <w:pPr>
      <w:ind w:left="283" w:hanging="283"/>
    </w:pPr>
  </w:style>
  <w:style w:type="character" w:customStyle="1" w:styleId="affff">
    <w:name w:val="Список Знак"/>
    <w:basedOn w:val="10"/>
    <w:link w:val="afffe"/>
    <w:rsid w:val="008E2077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sid w:val="008E2077"/>
    <w:rPr>
      <w:rFonts w:ascii="Verdana" w:hAnsi="Verdana"/>
      <w:sz w:val="20"/>
    </w:rPr>
  </w:style>
  <w:style w:type="paragraph" w:customStyle="1" w:styleId="xl73">
    <w:name w:val="xl73"/>
    <w:basedOn w:val="a"/>
    <w:link w:val="xl730"/>
    <w:rsid w:val="008E2077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sid w:val="008E2077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rsid w:val="008E2077"/>
    <w:pPr>
      <w:spacing w:before="100" w:after="100"/>
    </w:pPr>
  </w:style>
  <w:style w:type="character" w:customStyle="1" w:styleId="WW-Web0">
    <w:name w:val="WW-Обычный (Web)"/>
    <w:basedOn w:val="10"/>
    <w:link w:val="WW-Web"/>
    <w:rsid w:val="008E2077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  <w:rsid w:val="008E2077"/>
  </w:style>
  <w:style w:type="character" w:customStyle="1" w:styleId="WW-Absatz-Standardschriftart1111111111110">
    <w:name w:val="WW-Absatz-Standardschriftart111111111111"/>
    <w:link w:val="WW-Absatz-Standardschriftart111111111111"/>
    <w:rsid w:val="008E2077"/>
  </w:style>
  <w:style w:type="paragraph" w:customStyle="1" w:styleId="FontStyle28">
    <w:name w:val="Font Style28"/>
    <w:link w:val="FontStyle280"/>
    <w:rsid w:val="008E2077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sid w:val="008E2077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rsid w:val="008E2077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sid w:val="008E2077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rsid w:val="008E2077"/>
    <w:pPr>
      <w:keepNext/>
      <w:spacing w:beforeAutospacing="1"/>
    </w:pPr>
  </w:style>
  <w:style w:type="character" w:customStyle="1" w:styleId="western0">
    <w:name w:val="western"/>
    <w:basedOn w:val="10"/>
    <w:link w:val="western"/>
    <w:rsid w:val="008E2077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rsid w:val="008E2077"/>
    <w:pPr>
      <w:jc w:val="center"/>
    </w:pPr>
    <w:rPr>
      <w:sz w:val="28"/>
    </w:rPr>
  </w:style>
  <w:style w:type="character" w:customStyle="1" w:styleId="affff1">
    <w:name w:val="Заголовок Знак"/>
    <w:basedOn w:val="10"/>
    <w:link w:val="affff0"/>
    <w:rsid w:val="008E2077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rsid w:val="008E2077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sid w:val="008E2077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sid w:val="008E2077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rsid w:val="008E2077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sid w:val="008E2077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rsid w:val="008E2077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sid w:val="008E2077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rsid w:val="008E2077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sid w:val="008E2077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rsid w:val="008E2077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sid w:val="008E2077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  <w:rsid w:val="008E2077"/>
  </w:style>
  <w:style w:type="character" w:customStyle="1" w:styleId="field-content0">
    <w:name w:val="field-content"/>
    <w:basedOn w:val="1f"/>
    <w:link w:val="field-content"/>
    <w:rsid w:val="008E2077"/>
  </w:style>
  <w:style w:type="paragraph" w:customStyle="1" w:styleId="xl85">
    <w:name w:val="xl85"/>
    <w:basedOn w:val="a"/>
    <w:link w:val="xl850"/>
    <w:rsid w:val="008E2077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sid w:val="008E2077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sid w:val="008E2077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  <w:rsid w:val="008E2077"/>
  </w:style>
  <w:style w:type="character" w:customStyle="1" w:styleId="1fff4">
    <w:name w:val="Знак Знак1"/>
    <w:basedOn w:val="1f"/>
    <w:link w:val="1fff3"/>
    <w:rsid w:val="008E2077"/>
  </w:style>
  <w:style w:type="paragraph" w:customStyle="1" w:styleId="1fff5">
    <w:name w:val="1 Знак"/>
    <w:basedOn w:val="a"/>
    <w:link w:val="1fff6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sid w:val="008E2077"/>
    <w:rPr>
      <w:rFonts w:ascii="Verdana" w:hAnsi="Verdana"/>
      <w:sz w:val="20"/>
    </w:rPr>
  </w:style>
  <w:style w:type="paragraph" w:customStyle="1" w:styleId="f">
    <w:name w:val="f"/>
    <w:basedOn w:val="1e"/>
    <w:link w:val="f0"/>
    <w:rsid w:val="008E2077"/>
  </w:style>
  <w:style w:type="character" w:customStyle="1" w:styleId="f0">
    <w:name w:val="f"/>
    <w:basedOn w:val="1f"/>
    <w:link w:val="f"/>
    <w:rsid w:val="008E2077"/>
  </w:style>
  <w:style w:type="paragraph" w:customStyle="1" w:styleId="59">
    <w:name w:val="Знак5 Знак Знак Знак"/>
    <w:basedOn w:val="a"/>
    <w:link w:val="5a"/>
    <w:rsid w:val="008E2077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sid w:val="008E2077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rsid w:val="008E2077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sid w:val="008E2077"/>
    <w:rPr>
      <w:rFonts w:ascii="Arial" w:hAnsi="Arial"/>
      <w:sz w:val="28"/>
    </w:rPr>
  </w:style>
  <w:style w:type="paragraph" w:customStyle="1" w:styleId="xl86">
    <w:name w:val="xl86"/>
    <w:basedOn w:val="a"/>
    <w:link w:val="xl860"/>
    <w:rsid w:val="008E2077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sid w:val="008E2077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rsid w:val="008E2077"/>
    <w:pPr>
      <w:spacing w:after="60"/>
      <w:jc w:val="both"/>
    </w:pPr>
  </w:style>
  <w:style w:type="character" w:customStyle="1" w:styleId="2-110">
    <w:name w:val="содержание2-11"/>
    <w:basedOn w:val="10"/>
    <w:link w:val="2-11"/>
    <w:rsid w:val="008E2077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sid w:val="008E2077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sid w:val="008E2077"/>
    <w:rPr>
      <w:color w:val="0000FF"/>
      <w:u w:val="single"/>
    </w:rPr>
  </w:style>
  <w:style w:type="character" w:customStyle="1" w:styleId="1fffa">
    <w:name w:val="Гиперссылка1"/>
    <w:link w:val="1fff9"/>
    <w:rsid w:val="008E2077"/>
    <w:rPr>
      <w:color w:val="0000FF"/>
      <w:u w:val="single"/>
    </w:rPr>
  </w:style>
  <w:style w:type="table" w:customStyle="1" w:styleId="1fffb">
    <w:name w:val="Сетка таблицы1"/>
    <w:basedOn w:val="a1"/>
    <w:rsid w:val="008E2077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rsid w:val="008E2077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sid w:val="008E2077"/>
    <w:rPr>
      <w:sz w:val="16"/>
      <w:szCs w:val="16"/>
    </w:rPr>
  </w:style>
  <w:style w:type="paragraph" w:styleId="affff4">
    <w:name w:val="footnote text"/>
    <w:basedOn w:val="a"/>
    <w:link w:val="affff5"/>
    <w:uiPriority w:val="99"/>
    <w:semiHidden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DF5110"/>
    <w:rPr>
      <w:rFonts w:ascii="Times New Roman" w:hAnsi="Times New Roman"/>
      <w:sz w:val="20"/>
    </w:rPr>
  </w:style>
  <w:style w:type="character" w:styleId="affff6">
    <w:name w:val="footnote reference"/>
    <w:basedOn w:val="a0"/>
    <w:uiPriority w:val="99"/>
    <w:semiHidden/>
    <w:unhideWhenUsed/>
    <w:rsid w:val="00DF5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9E68759B8E9465964004CE6EF3ECB9B8817D74940DB14D7BA6CC635B42616F2D1C7DC014901B9D1D21D4A27FB6424D5390255A8DA8B95XE0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B7C6-A5CE-4C69-B65C-087E7721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16</Pages>
  <Words>5837</Words>
  <Characters>33274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Оборин Денис Владимирович</dc:creator>
  <cp:lastModifiedBy>Левичева Наталья Юрьевна</cp:lastModifiedBy>
  <cp:revision>149</cp:revision>
  <dcterms:created xsi:type="dcterms:W3CDTF">2022-01-13T09:53:00Z</dcterms:created>
  <dcterms:modified xsi:type="dcterms:W3CDTF">2023-11-24T06:03:00Z</dcterms:modified>
</cp:coreProperties>
</file>