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0" w:rsidRPr="008C5CE6" w:rsidRDefault="00A25720" w:rsidP="009843F0">
      <w:pPr>
        <w:keepNext/>
        <w:keepLines/>
        <w:widowControl w:val="0"/>
        <w:suppressAutoHyphens w:val="0"/>
        <w:ind w:left="7655"/>
        <w:rPr>
          <w:bCs/>
        </w:rPr>
      </w:pPr>
      <w:r w:rsidRPr="008C5CE6">
        <w:rPr>
          <w:bCs/>
        </w:rPr>
        <w:t>Приложение № 1</w:t>
      </w:r>
    </w:p>
    <w:p w:rsidR="00A25720" w:rsidRPr="008C5CE6" w:rsidRDefault="00A25720" w:rsidP="009843F0">
      <w:pPr>
        <w:keepNext/>
        <w:keepLines/>
        <w:widowControl w:val="0"/>
        <w:suppressAutoHyphens w:val="0"/>
        <w:ind w:left="7655"/>
        <w:rPr>
          <w:b/>
        </w:rPr>
      </w:pPr>
      <w:r w:rsidRPr="008C5CE6">
        <w:t>к Извещению об осуществлении закупки</w:t>
      </w:r>
    </w:p>
    <w:p w:rsidR="00222669" w:rsidRPr="008C5CE6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222669" w:rsidRPr="008C5CE6" w:rsidRDefault="00AA2B12" w:rsidP="00A56F21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8C5CE6">
        <w:rPr>
          <w:b/>
          <w:sz w:val="26"/>
          <w:szCs w:val="26"/>
        </w:rPr>
        <w:t>Описание объекта закупки</w:t>
      </w:r>
    </w:p>
    <w:p w:rsidR="00222669" w:rsidRPr="008C5CE6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8C5CE6">
        <w:rPr>
          <w:b/>
          <w:sz w:val="26"/>
          <w:szCs w:val="26"/>
        </w:rPr>
        <w:t>(Технические требования)</w:t>
      </w:r>
    </w:p>
    <w:p w:rsidR="001C416F" w:rsidRPr="008C5CE6" w:rsidRDefault="001C416F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AA2B12" w:rsidRPr="008C5CE6" w:rsidRDefault="001C416F" w:rsidP="00C7687D">
      <w:pPr>
        <w:keepNext/>
        <w:keepLines/>
        <w:widowControl w:val="0"/>
        <w:suppressAutoHyphens w:val="0"/>
        <w:ind w:firstLine="851"/>
        <w:jc w:val="both"/>
      </w:pPr>
      <w:r w:rsidRPr="008C5CE6">
        <w:t xml:space="preserve">Наименование объекта закупки: Поставка </w:t>
      </w:r>
      <w:r w:rsidR="005D35AD" w:rsidRPr="008C5CE6">
        <w:rPr>
          <w:color w:val="383838"/>
          <w:shd w:val="clear" w:color="auto" w:fill="FFFFFF"/>
        </w:rPr>
        <w:t>специальных транспортных средств (легковых автомобилей с адаптированными органами управления) для обеспечения в 2024 году получателей</w:t>
      </w:r>
      <w:r w:rsidR="00615300" w:rsidRPr="008C5CE6">
        <w:t>.</w:t>
      </w:r>
    </w:p>
    <w:p w:rsidR="00F10B6E" w:rsidRPr="008C5CE6" w:rsidRDefault="00F10B6E" w:rsidP="00C7687D">
      <w:pPr>
        <w:keepNext/>
        <w:keepLines/>
        <w:widowControl w:val="0"/>
        <w:suppressAutoHyphens w:val="0"/>
        <w:ind w:firstLine="851"/>
        <w:jc w:val="both"/>
        <w:rPr>
          <w:b/>
        </w:rPr>
      </w:pP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76"/>
        <w:gridCol w:w="1276"/>
        <w:gridCol w:w="567"/>
        <w:gridCol w:w="1797"/>
        <w:gridCol w:w="1888"/>
        <w:gridCol w:w="2569"/>
      </w:tblGrid>
      <w:tr w:rsidR="00FE7829" w:rsidRPr="00933D42" w:rsidTr="00933D42">
        <w:tc>
          <w:tcPr>
            <w:tcW w:w="426" w:type="dxa"/>
          </w:tcPr>
          <w:p w:rsidR="00FE7829" w:rsidRPr="00933D42" w:rsidRDefault="00FE7829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№</w:t>
            </w:r>
          </w:p>
          <w:p w:rsidR="00FE7829" w:rsidRPr="00933D42" w:rsidRDefault="00FE7829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933D42">
              <w:rPr>
                <w:sz w:val="22"/>
                <w:szCs w:val="22"/>
              </w:rPr>
              <w:t>п</w:t>
            </w:r>
            <w:proofErr w:type="gramEnd"/>
            <w:r w:rsidRPr="00933D42"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</w:tcPr>
          <w:p w:rsidR="00933D42" w:rsidRDefault="00FE7829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 xml:space="preserve">Наименование </w:t>
            </w:r>
          </w:p>
          <w:p w:rsidR="00FE7829" w:rsidRPr="00933D42" w:rsidRDefault="00FE7829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Товара</w:t>
            </w:r>
          </w:p>
        </w:tc>
        <w:tc>
          <w:tcPr>
            <w:tcW w:w="1276" w:type="dxa"/>
          </w:tcPr>
          <w:p w:rsidR="00FE7829" w:rsidRPr="00933D42" w:rsidRDefault="00FE7829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ОКПД</w:t>
            </w:r>
            <w:proofErr w:type="gramStart"/>
            <w:r w:rsidRPr="00933D4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</w:tcPr>
          <w:p w:rsidR="00FE7829" w:rsidRPr="00933D42" w:rsidRDefault="00FE7829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Кол-во,</w:t>
            </w:r>
          </w:p>
          <w:p w:rsidR="00FE7829" w:rsidRPr="00933D42" w:rsidRDefault="00FE7829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шт.</w:t>
            </w:r>
          </w:p>
        </w:tc>
        <w:tc>
          <w:tcPr>
            <w:tcW w:w="1797" w:type="dxa"/>
          </w:tcPr>
          <w:p w:rsidR="00FE7829" w:rsidRPr="00933D42" w:rsidRDefault="00FE7829" w:rsidP="00933D42">
            <w:pPr>
              <w:keepNext/>
              <w:ind w:left="-89" w:right="-79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888" w:type="dxa"/>
          </w:tcPr>
          <w:p w:rsidR="00FE7829" w:rsidRPr="00933D42" w:rsidRDefault="00FE7829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569" w:type="dxa"/>
          </w:tcPr>
          <w:p w:rsidR="00FE7829" w:rsidRPr="00933D42" w:rsidRDefault="00FE7829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 xml:space="preserve">Инструкция по заполнению характеристик </w:t>
            </w:r>
          </w:p>
          <w:p w:rsidR="00FE7829" w:rsidRPr="00933D42" w:rsidRDefault="00FE7829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в заявке</w:t>
            </w:r>
          </w:p>
        </w:tc>
      </w:tr>
      <w:tr w:rsidR="005D35AD" w:rsidRPr="00933D42" w:rsidTr="00933D42">
        <w:tc>
          <w:tcPr>
            <w:tcW w:w="426" w:type="dxa"/>
            <w:vMerge w:val="restart"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vMerge w:val="restart"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 xml:space="preserve">Легковой автомобиль, с адаптированными органами управления для получателей без участия </w:t>
            </w:r>
            <w:r w:rsidR="009843F0" w:rsidRPr="00933D42">
              <w:rPr>
                <w:sz w:val="22"/>
                <w:szCs w:val="22"/>
              </w:rPr>
              <w:t>левой</w:t>
            </w:r>
            <w:r w:rsidRPr="00933D42">
              <w:rPr>
                <w:sz w:val="22"/>
                <w:szCs w:val="22"/>
              </w:rPr>
              <w:t xml:space="preserve"> ноги</w:t>
            </w:r>
          </w:p>
        </w:tc>
        <w:tc>
          <w:tcPr>
            <w:tcW w:w="1276" w:type="dxa"/>
            <w:vMerge w:val="restart"/>
          </w:tcPr>
          <w:p w:rsidR="005D35AD" w:rsidRPr="00933D42" w:rsidRDefault="005D35AD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29.10.59.390</w:t>
            </w:r>
          </w:p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5D35AD" w:rsidRPr="00933D42" w:rsidRDefault="009843F0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2</w:t>
            </w:r>
          </w:p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933D42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5D35AD" w:rsidRPr="00933D42" w:rsidRDefault="005D35AD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85D65" w:rsidRPr="00933D42" w:rsidTr="00933D42">
        <w:tc>
          <w:tcPr>
            <w:tcW w:w="426" w:type="dxa"/>
            <w:vMerge/>
          </w:tcPr>
          <w:p w:rsidR="00885D65" w:rsidRPr="00933D42" w:rsidRDefault="00885D65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885D65" w:rsidRPr="00933D42" w:rsidRDefault="00885D65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5D65" w:rsidRPr="00933D42" w:rsidRDefault="00885D65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5D65" w:rsidRPr="00933D42" w:rsidRDefault="00885D65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885D65" w:rsidRPr="00933D42" w:rsidRDefault="00885D65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885D65" w:rsidRPr="00933D42" w:rsidRDefault="007350F7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933D42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885D65" w:rsidRPr="00933D42" w:rsidRDefault="00885D65" w:rsidP="00933D42">
            <w:pPr>
              <w:keepNext/>
              <w:ind w:left="-62" w:right="-65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3D42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Х</w:t>
            </w:r>
            <w:r w:rsidR="005D35AD" w:rsidRPr="00933D42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="005D35AD" w:rsidRPr="00933D42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="005D35AD" w:rsidRPr="00933D42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="005D35AD" w:rsidRPr="00933D42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="007350F7"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</w:t>
            </w:r>
            <w:r w:rsidR="005D35AD" w:rsidRPr="00933D42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5D35AD" w:rsidRPr="00933D42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Calibri"/>
                <w:sz w:val="22"/>
                <w:szCs w:val="22"/>
              </w:rPr>
              <w:t>Ч</w:t>
            </w:r>
            <w:r w:rsidR="005D35AD" w:rsidRPr="00933D42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 w:rsidR="005D35AD" w:rsidRPr="00933D4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843F0" w:rsidRPr="00933D42">
              <w:rPr>
                <w:sz w:val="22"/>
                <w:szCs w:val="22"/>
                <w:shd w:val="clear" w:color="auto" w:fill="FFFFFF"/>
              </w:rPr>
              <w:t>автоматической</w:t>
            </w:r>
            <w:r w:rsidR="005D35AD" w:rsidRPr="00933D4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843F0" w:rsidRPr="00933D42">
              <w:rPr>
                <w:sz w:val="22"/>
                <w:szCs w:val="22"/>
                <w:shd w:val="clear" w:color="auto" w:fill="FFFFFF"/>
              </w:rPr>
              <w:t>трансмиссией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Двигатель внутреннего сгорания</w:t>
            </w:r>
            <w:r w:rsidR="002D0170" w:rsidRPr="00933D42">
              <w:rPr>
                <w:rFonts w:eastAsia="Calibri"/>
                <w:sz w:val="22"/>
                <w:szCs w:val="22"/>
              </w:rPr>
              <w:t xml:space="preserve">, </w:t>
            </w:r>
            <w:r w:rsidR="002D6D2E" w:rsidRPr="00933D42">
              <w:rPr>
                <w:rFonts w:eastAsia="Calibri"/>
                <w:sz w:val="22"/>
                <w:szCs w:val="22"/>
              </w:rPr>
              <w:t>кубический сантиметр;</w:t>
            </w:r>
            <w:r w:rsidR="002D6D2E" w:rsidRPr="00933D42">
              <w:rPr>
                <w:rFonts w:eastAsia="Calibri"/>
                <w:sz w:val="22"/>
                <w:szCs w:val="22"/>
              </w:rPr>
              <w:br/>
              <w:t>миллилитр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5D35AD" w:rsidRPr="00933D42" w:rsidRDefault="00AD5D0B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sz w:val="22"/>
                <w:szCs w:val="22"/>
              </w:rPr>
              <w:t>Бензин с октановым числом</w:t>
            </w:r>
            <w:r w:rsidR="00233828" w:rsidRPr="00933D42">
              <w:rPr>
                <w:sz w:val="22"/>
                <w:szCs w:val="22"/>
              </w:rPr>
              <w:t xml:space="preserve"> не менее</w:t>
            </w:r>
            <w:r w:rsidRPr="00933D42">
              <w:rPr>
                <w:sz w:val="22"/>
                <w:szCs w:val="22"/>
              </w:rPr>
              <w:t xml:space="preserve"> 92 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933D42" w:rsidTr="00933D42">
        <w:trPr>
          <w:trHeight w:val="25"/>
        </w:trPr>
        <w:tc>
          <w:tcPr>
            <w:tcW w:w="426" w:type="dxa"/>
            <w:vMerge w:val="restart"/>
          </w:tcPr>
          <w:p w:rsidR="00933D42" w:rsidRPr="00933D42" w:rsidRDefault="00933D42" w:rsidP="008E71E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restart"/>
          </w:tcPr>
          <w:p w:rsidR="00933D42" w:rsidRPr="00933D42" w:rsidRDefault="00933D42" w:rsidP="00933D42">
            <w:pPr>
              <w:pStyle w:val="a5"/>
              <w:keepNext/>
              <w:suppressLineNumbers w:val="0"/>
              <w:suppressAutoHyphens w:val="0"/>
              <w:snapToGrid w:val="0"/>
              <w:ind w:left="-72" w:right="-80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Легковой автомобиль, с адаптированными органами управления для получателей без участия обеих ног</w:t>
            </w:r>
          </w:p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33D42" w:rsidRPr="00933D42" w:rsidRDefault="00933D42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29.10.59.390</w:t>
            </w:r>
          </w:p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933D42" w:rsidRPr="00933D42" w:rsidRDefault="00933D42" w:rsidP="008E71E7">
            <w:pPr>
              <w:keepNext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933D42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933D42" w:rsidRPr="00933D42" w:rsidRDefault="00933D42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933D42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Pr="00933D42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933D42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Pr="00933D42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</w:t>
            </w:r>
            <w:r w:rsidRPr="00933D42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933D42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</w:t>
            </w:r>
            <w:r w:rsidRPr="00933D42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933D42">
              <w:rPr>
                <w:sz w:val="22"/>
                <w:szCs w:val="22"/>
                <w:shd w:val="clear" w:color="auto" w:fill="FFFFFF"/>
              </w:rPr>
              <w:t xml:space="preserve"> автоматической трансмиссией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Двигатель внутреннего сгорания, кубический сантиметр;</w:t>
            </w:r>
            <w:r w:rsidRPr="00933D42">
              <w:rPr>
                <w:rFonts w:eastAsia="Calibri"/>
                <w:sz w:val="22"/>
                <w:szCs w:val="22"/>
              </w:rPr>
              <w:br/>
              <w:t>миллилитр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933D42" w:rsidTr="00933D42">
        <w:trPr>
          <w:trHeight w:val="20"/>
        </w:trPr>
        <w:tc>
          <w:tcPr>
            <w:tcW w:w="426" w:type="dxa"/>
            <w:vMerge/>
          </w:tcPr>
          <w:p w:rsidR="00933D42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933D42" w:rsidRPr="00933D42" w:rsidRDefault="00933D42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33D42" w:rsidRPr="00933D42" w:rsidRDefault="00933D42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33D42" w:rsidRPr="00933D42" w:rsidRDefault="00933D42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33D42" w:rsidRPr="00933D42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933D42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 xml:space="preserve">Бензин с октановым числом не менее 92 </w:t>
            </w:r>
          </w:p>
        </w:tc>
        <w:tc>
          <w:tcPr>
            <w:tcW w:w="2569" w:type="dxa"/>
          </w:tcPr>
          <w:p w:rsidR="00933D42" w:rsidRPr="00933D42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 w:val="restart"/>
          </w:tcPr>
          <w:p w:rsidR="005D35AD" w:rsidRPr="00933D42" w:rsidRDefault="00933D42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vMerge w:val="restart"/>
          </w:tcPr>
          <w:p w:rsidR="005D35AD" w:rsidRPr="00933D42" w:rsidRDefault="005D35AD" w:rsidP="00933D42">
            <w:pPr>
              <w:pStyle w:val="a5"/>
              <w:keepNext/>
              <w:suppressLineNumbers w:val="0"/>
              <w:suppressAutoHyphens w:val="0"/>
              <w:snapToGrid w:val="0"/>
              <w:ind w:left="-72" w:right="-80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 xml:space="preserve">Легковой автомобиль, с адаптированными органами управления для получателей без участия </w:t>
            </w:r>
            <w:r w:rsidR="00C62ED7" w:rsidRPr="00933D42">
              <w:rPr>
                <w:sz w:val="22"/>
                <w:szCs w:val="22"/>
              </w:rPr>
              <w:t>правой ноги</w:t>
            </w:r>
          </w:p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D35AD" w:rsidRPr="00933D42" w:rsidRDefault="005D35AD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29.10.59.390</w:t>
            </w:r>
          </w:p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5D35AD" w:rsidRPr="00933D42" w:rsidRDefault="00C62ED7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1</w:t>
            </w: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933D42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5D35AD" w:rsidRPr="00933D42" w:rsidRDefault="005D35AD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85D65" w:rsidRPr="00933D42" w:rsidTr="00933D42">
        <w:tc>
          <w:tcPr>
            <w:tcW w:w="426" w:type="dxa"/>
            <w:vMerge/>
          </w:tcPr>
          <w:p w:rsidR="00885D65" w:rsidRPr="00933D42" w:rsidRDefault="00885D65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885D65" w:rsidRPr="00933D42" w:rsidRDefault="00885D65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5D65" w:rsidRPr="00933D42" w:rsidRDefault="00885D65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5D65" w:rsidRPr="00933D42" w:rsidRDefault="00885D65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885D65" w:rsidRPr="00933D42" w:rsidRDefault="00885D65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885D65" w:rsidRPr="00933D42" w:rsidRDefault="007350F7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933D42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885D65" w:rsidRPr="00933D42" w:rsidRDefault="00885D65" w:rsidP="00933D42">
            <w:pPr>
              <w:keepNext/>
              <w:ind w:left="-62" w:right="-65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3D42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Х</w:t>
            </w:r>
            <w:r w:rsidR="005D35AD" w:rsidRPr="00933D42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="005D35AD" w:rsidRPr="00933D42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="005D35AD" w:rsidRPr="00933D42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="005D35AD" w:rsidRPr="00933D42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keepNext/>
              <w:ind w:left="-62" w:right="-65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color w:val="000000"/>
                <w:sz w:val="22"/>
                <w:szCs w:val="22"/>
              </w:rPr>
              <w:t xml:space="preserve">Участник закупки указывает в заявке </w:t>
            </w:r>
            <w:r w:rsidRPr="00933D42">
              <w:rPr>
                <w:color w:val="00000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="007350F7"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sz w:val="22"/>
                <w:szCs w:val="22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</w:t>
            </w:r>
            <w:r w:rsidR="005D35AD" w:rsidRPr="00933D42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3D42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5D35AD" w:rsidRPr="00933D42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Calibri"/>
                <w:sz w:val="22"/>
                <w:szCs w:val="22"/>
              </w:rPr>
              <w:t>Ч</w:t>
            </w:r>
            <w:r w:rsidR="005D35AD" w:rsidRPr="00933D42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5D35AD" w:rsidRPr="00933D42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 w:rsidR="00EF6AD0" w:rsidRPr="00933D42">
              <w:rPr>
                <w:sz w:val="22"/>
                <w:szCs w:val="22"/>
                <w:shd w:val="clear" w:color="auto" w:fill="FFFFFF"/>
              </w:rPr>
              <w:t xml:space="preserve"> автоматической трансмиссией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Двигатель внутреннего сгорания</w:t>
            </w:r>
            <w:r w:rsidR="002D6D2E" w:rsidRPr="00933D42">
              <w:rPr>
                <w:rFonts w:eastAsia="Calibri"/>
                <w:sz w:val="22"/>
                <w:szCs w:val="22"/>
              </w:rPr>
              <w:t>, кубический сантиметр;</w:t>
            </w:r>
            <w:r w:rsidR="002D6D2E" w:rsidRPr="00933D42">
              <w:rPr>
                <w:rFonts w:eastAsia="Calibri"/>
                <w:sz w:val="22"/>
                <w:szCs w:val="22"/>
              </w:rPr>
              <w:br/>
              <w:t>миллилитр</w:t>
            </w:r>
          </w:p>
        </w:tc>
        <w:tc>
          <w:tcPr>
            <w:tcW w:w="1888" w:type="dxa"/>
            <w:vAlign w:val="center"/>
          </w:tcPr>
          <w:p w:rsidR="005D35AD" w:rsidRPr="00933D42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933D42" w:rsidTr="00933D42">
        <w:tc>
          <w:tcPr>
            <w:tcW w:w="426" w:type="dxa"/>
            <w:vMerge/>
          </w:tcPr>
          <w:p w:rsidR="005D35AD" w:rsidRPr="00933D42" w:rsidRDefault="005D35AD" w:rsidP="00C62ED7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5D35AD" w:rsidRPr="00933D42" w:rsidRDefault="005D35AD" w:rsidP="00933D42">
            <w:pPr>
              <w:keepNext/>
              <w:ind w:left="-72" w:right="-8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35AD" w:rsidRPr="00933D42" w:rsidRDefault="005D35AD" w:rsidP="00933D42">
            <w:pPr>
              <w:keepNext/>
              <w:ind w:left="-66" w:right="-6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D35AD" w:rsidRPr="00933D42" w:rsidRDefault="005D35AD" w:rsidP="00C62ED7">
            <w:pPr>
              <w:keepNext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5D35AD" w:rsidRPr="00933D42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5D35AD" w:rsidRPr="00933D42" w:rsidRDefault="00261DEE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33D42">
              <w:rPr>
                <w:sz w:val="22"/>
                <w:szCs w:val="22"/>
              </w:rPr>
              <w:t>Бензин с октановым числом</w:t>
            </w:r>
            <w:r w:rsidR="00233828" w:rsidRPr="00933D42">
              <w:rPr>
                <w:sz w:val="22"/>
                <w:szCs w:val="22"/>
              </w:rPr>
              <w:t xml:space="preserve"> не менее</w:t>
            </w:r>
            <w:r w:rsidRPr="00933D42">
              <w:rPr>
                <w:sz w:val="22"/>
                <w:szCs w:val="22"/>
              </w:rPr>
              <w:t xml:space="preserve"> 92 </w:t>
            </w:r>
          </w:p>
        </w:tc>
        <w:tc>
          <w:tcPr>
            <w:tcW w:w="2569" w:type="dxa"/>
          </w:tcPr>
          <w:p w:rsidR="005D35AD" w:rsidRPr="00933D42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D4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AA2B12" w:rsidRPr="008C5CE6" w:rsidRDefault="00AA2B12" w:rsidP="00F60279">
      <w:pPr>
        <w:keepNext/>
        <w:keepLines/>
        <w:widowControl w:val="0"/>
        <w:tabs>
          <w:tab w:val="left" w:pos="3495"/>
        </w:tabs>
        <w:suppressAutoHyphens w:val="0"/>
        <w:jc w:val="both"/>
      </w:pPr>
    </w:p>
    <w:p w:rsidR="00007D19" w:rsidRPr="008C5CE6" w:rsidRDefault="00007D19" w:rsidP="00007D19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Автомобиль должен быть 2024 года изготовления. Автомобиль должен быть изготовлен промышленным способом. Специальные средства управления (адаптированные органы управления) на автомобили должны быть изготовлены и установлены промышленным способом и иметь сертификат соответствия или сертифицированы в составе автомобиля.</w:t>
      </w:r>
    </w:p>
    <w:p w:rsidR="00007D19" w:rsidRPr="008C5CE6" w:rsidRDefault="00007D19" w:rsidP="00007D19">
      <w:pPr>
        <w:keepNext/>
        <w:ind w:firstLine="851"/>
        <w:contextualSpacing/>
        <w:jc w:val="both"/>
      </w:pPr>
      <w:r w:rsidRPr="008C5CE6">
        <w:t>Обоснование необходимости использования других показателей, требований, условных обозначений и терминологии:</w:t>
      </w:r>
    </w:p>
    <w:p w:rsidR="00007D19" w:rsidRPr="008C5CE6" w:rsidRDefault="00007D19" w:rsidP="00007D19">
      <w:pPr>
        <w:keepNext/>
        <w:ind w:firstLine="851"/>
        <w:contextualSpacing/>
        <w:jc w:val="both"/>
      </w:pPr>
      <w:proofErr w:type="gramStart"/>
      <w:r w:rsidRPr="008C5CE6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007D19" w:rsidRPr="008C5CE6" w:rsidRDefault="00007D19" w:rsidP="00007D19">
      <w:pPr>
        <w:keepNext/>
        <w:tabs>
          <w:tab w:val="left" w:pos="3495"/>
        </w:tabs>
        <w:ind w:firstLine="868"/>
        <w:contextualSpacing/>
        <w:jc w:val="both"/>
      </w:pPr>
    </w:p>
    <w:p w:rsidR="00007D19" w:rsidRPr="008C5CE6" w:rsidRDefault="00007D19" w:rsidP="00007D19">
      <w:pPr>
        <w:pStyle w:val="aa"/>
        <w:keepNext/>
        <w:ind w:left="420"/>
        <w:jc w:val="center"/>
        <w:rPr>
          <w:b/>
        </w:rPr>
      </w:pPr>
      <w:r w:rsidRPr="008C5CE6">
        <w:rPr>
          <w:b/>
        </w:rPr>
        <w:t>Условия и срок поставки Товара</w:t>
      </w:r>
    </w:p>
    <w:p w:rsidR="00007D19" w:rsidRPr="008C5CE6" w:rsidRDefault="00007D19" w:rsidP="00007D19">
      <w:pPr>
        <w:keepNext/>
        <w:ind w:right="-242" w:firstLine="709"/>
        <w:contextualSpacing/>
        <w:jc w:val="both"/>
      </w:pP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</w:pPr>
      <w:r w:rsidRPr="008C5CE6">
        <w:t>Место поставки товара: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Передача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</w:t>
      </w:r>
      <w:r w:rsidRPr="008C5CE6">
        <w:rPr>
          <w:rFonts w:eastAsia="Calibri"/>
          <w:lang w:eastAsia="en-US"/>
        </w:rPr>
        <w:lastRenderedPageBreak/>
        <w:t>соисполнителя на территории г. Уфы Республики Башкортостан, при предоставлении Получателем (его представителем) паспорта и направления.</w:t>
      </w:r>
    </w:p>
    <w:p w:rsidR="00231F81" w:rsidRPr="008C5CE6" w:rsidRDefault="00007D19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t xml:space="preserve">Срок поставки товара: </w:t>
      </w:r>
      <w:r w:rsidR="00231F81" w:rsidRPr="008C5CE6">
        <w:rPr>
          <w:rFonts w:eastAsia="Calibri"/>
          <w:lang w:eastAsia="en-US"/>
        </w:rPr>
        <w:t xml:space="preserve">Со дня заключения государственного контракта до </w:t>
      </w:r>
      <w:r w:rsidR="0072433F" w:rsidRPr="008C5CE6">
        <w:rPr>
          <w:rFonts w:eastAsia="Calibri"/>
          <w:lang w:eastAsia="en-US"/>
        </w:rPr>
        <w:t>10.12</w:t>
      </w:r>
      <w:r w:rsidR="00231F81" w:rsidRPr="008C5CE6">
        <w:rPr>
          <w:rFonts w:eastAsia="Calibri"/>
          <w:lang w:eastAsia="en-US"/>
        </w:rPr>
        <w:t>.2024 должно быть поставлено 100% общего объема товаров.</w:t>
      </w:r>
    </w:p>
    <w:p w:rsidR="00007D19" w:rsidRPr="008C5CE6" w:rsidRDefault="00007D19" w:rsidP="00007D19">
      <w:pPr>
        <w:keepNext/>
        <w:ind w:right="-242" w:firstLine="709"/>
        <w:contextualSpacing/>
        <w:jc w:val="both"/>
      </w:pPr>
    </w:p>
    <w:p w:rsidR="00007D19" w:rsidRPr="008C5CE6" w:rsidRDefault="00007D19" w:rsidP="00007D19">
      <w:pPr>
        <w:keepNext/>
        <w:ind w:left="60"/>
        <w:contextualSpacing/>
        <w:jc w:val="center"/>
        <w:rPr>
          <w:b/>
        </w:rPr>
      </w:pPr>
      <w:r w:rsidRPr="008C5CE6">
        <w:rPr>
          <w:b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007D19" w:rsidRPr="008C5CE6" w:rsidRDefault="00007D19" w:rsidP="00007D19">
      <w:pPr>
        <w:keepNext/>
        <w:ind w:left="60"/>
        <w:contextualSpacing/>
        <w:jc w:val="center"/>
        <w:rPr>
          <w:b/>
        </w:rPr>
      </w:pP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Ав</w:t>
      </w:r>
      <w:r w:rsidR="0072433F" w:rsidRPr="008C5CE6">
        <w:rPr>
          <w:rFonts w:eastAsia="Calibri"/>
          <w:lang w:eastAsia="en-US"/>
        </w:rPr>
        <w:t>томобили должны быть легковыми.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1. Требования к условиям поставки:</w:t>
      </w:r>
    </w:p>
    <w:p w:rsidR="00885D65" w:rsidRPr="008C5CE6" w:rsidRDefault="00231F81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1.1.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</w:t>
      </w:r>
      <w:proofErr w:type="gramStart"/>
      <w:r w:rsidRPr="008C5CE6">
        <w:rPr>
          <w:rFonts w:eastAsia="Calibri"/>
          <w:lang w:eastAsia="en-US"/>
        </w:rPr>
        <w:t>ТР</w:t>
      </w:r>
      <w:proofErr w:type="gramEnd"/>
      <w:r w:rsidRPr="008C5CE6">
        <w:rPr>
          <w:rFonts w:eastAsia="Calibri"/>
          <w:lang w:eastAsia="en-US"/>
        </w:rPr>
        <w:t xml:space="preserve"> ТС 018/2011)</w:t>
      </w:r>
      <w:r w:rsidR="00885D65" w:rsidRPr="008C5CE6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885D65" w:rsidRPr="008C5CE6" w:rsidRDefault="00885D65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1.2.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1.3. Сертификат соответствия на </w:t>
      </w:r>
      <w:r w:rsidR="002F75AF" w:rsidRPr="008C5CE6">
        <w:rPr>
          <w:rFonts w:eastAsia="Calibri"/>
          <w:lang w:eastAsia="en-US"/>
        </w:rPr>
        <w:t>автомобили с адаптированными органами управления</w:t>
      </w:r>
      <w:r w:rsidRPr="008C5CE6">
        <w:rPr>
          <w:rFonts w:eastAsia="Calibri"/>
          <w:lang w:eastAsia="en-US"/>
        </w:rPr>
        <w:t xml:space="preserve"> категории М</w:t>
      </w:r>
      <w:proofErr w:type="gramStart"/>
      <w:r w:rsidRPr="008C5CE6">
        <w:rPr>
          <w:rFonts w:eastAsia="Calibri"/>
          <w:lang w:eastAsia="en-US"/>
        </w:rPr>
        <w:t>1</w:t>
      </w:r>
      <w:proofErr w:type="gramEnd"/>
      <w:r w:rsidRPr="008C5CE6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(левой ноги;</w:t>
      </w:r>
      <w:r w:rsidR="0072433F" w:rsidRPr="008C5CE6">
        <w:rPr>
          <w:rFonts w:eastAsia="Calibri"/>
          <w:lang w:eastAsia="en-US"/>
        </w:rPr>
        <w:t xml:space="preserve"> </w:t>
      </w:r>
      <w:r w:rsidR="00A40502">
        <w:rPr>
          <w:rFonts w:eastAsia="Calibri"/>
          <w:lang w:eastAsia="en-US"/>
        </w:rPr>
        <w:t>правой</w:t>
      </w:r>
      <w:r w:rsidR="00524807">
        <w:rPr>
          <w:rFonts w:eastAsia="Calibri"/>
          <w:lang w:eastAsia="en-US"/>
        </w:rPr>
        <w:t xml:space="preserve"> ноги</w:t>
      </w:r>
      <w:r w:rsidR="0072433F" w:rsidRPr="008C5CE6">
        <w:rPr>
          <w:rFonts w:eastAsia="Calibri"/>
          <w:lang w:eastAsia="en-US"/>
        </w:rPr>
        <w:t>;</w:t>
      </w:r>
      <w:r w:rsidRPr="008C5CE6">
        <w:rPr>
          <w:rFonts w:eastAsia="Calibri"/>
          <w:lang w:eastAsia="en-US"/>
        </w:rPr>
        <w:t xml:space="preserve"> обеих ног)</w:t>
      </w:r>
      <w:r w:rsidR="000A380D" w:rsidRPr="008C5CE6">
        <w:rPr>
          <w:rFonts w:eastAsia="Calibri"/>
          <w:lang w:eastAsia="en-US"/>
        </w:rPr>
        <w:t xml:space="preserve"> </w:t>
      </w:r>
      <w:r w:rsidR="000A380D" w:rsidRPr="00524807">
        <w:rPr>
          <w:rFonts w:eastAsia="Calibri"/>
          <w:lang w:eastAsia="en-US"/>
        </w:rPr>
        <w:t>или сертифицированы в составе автомобиля</w:t>
      </w:r>
      <w:r w:rsidRPr="008C5CE6">
        <w:rPr>
          <w:rFonts w:eastAsia="Calibri"/>
          <w:lang w:eastAsia="en-US"/>
        </w:rPr>
        <w:t>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1.4. </w:t>
      </w:r>
      <w:proofErr w:type="gramStart"/>
      <w:r w:rsidRPr="008C5CE6">
        <w:rPr>
          <w:rFonts w:eastAsia="Calibri"/>
          <w:lang w:eastAsia="en-US"/>
        </w:rPr>
        <w:t>Автомобили должны соответствовать Коду по Общероссийскому классификатору продукции по видам экономической деятельности ОК 034-2014 (КПЕС 2008) / (ОКПД 2),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 Постановлением Правительства Российской Федерации от 30.09.2015</w:t>
      </w:r>
      <w:proofErr w:type="gramEnd"/>
      <w:r w:rsidRPr="008C5CE6">
        <w:rPr>
          <w:rFonts w:eastAsia="Calibri"/>
          <w:lang w:eastAsia="en-US"/>
        </w:rPr>
        <w:t xml:space="preserve"> г. № 1042.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 Документы, передаваемые вместе с автомобилем: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2.1. Гарантийный талон на автомобиль;</w:t>
      </w:r>
    </w:p>
    <w:p w:rsidR="003924F2" w:rsidRPr="008C5CE6" w:rsidRDefault="003924F2" w:rsidP="003924F2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2.2. Паспорт транспортного средства или Выписка из электронного паспорта транспортного средства (ЭПТС) (далее – ЭПТС);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2.3. Сервисная книжка;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2.4. Руководство по эксплуатации автомобиля;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2.6. Копия одобрения типа транспортного средства</w:t>
      </w:r>
      <w:r w:rsidR="003924F2" w:rsidRPr="008C5CE6">
        <w:rPr>
          <w:rFonts w:eastAsia="Calibri"/>
          <w:lang w:eastAsia="en-US"/>
        </w:rPr>
        <w:t xml:space="preserve"> или заключения об оценке типа транспортного средства</w:t>
      </w:r>
      <w:r w:rsidRPr="008C5CE6">
        <w:rPr>
          <w:rFonts w:eastAsia="Calibri"/>
          <w:lang w:eastAsia="en-US"/>
        </w:rPr>
        <w:t>;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lastRenderedPageBreak/>
        <w:t xml:space="preserve">2.7. Копия сертификата соответствия на </w:t>
      </w:r>
      <w:r w:rsidR="002F75AF" w:rsidRPr="008C5CE6">
        <w:rPr>
          <w:rFonts w:eastAsia="Calibri"/>
          <w:lang w:eastAsia="en-US"/>
        </w:rPr>
        <w:t>автомобили с адаптированными органами управления</w:t>
      </w:r>
      <w:r w:rsidRPr="008C5CE6">
        <w:rPr>
          <w:rFonts w:eastAsia="Calibri"/>
          <w:lang w:eastAsia="en-US"/>
        </w:rPr>
        <w:t xml:space="preserve"> категории М</w:t>
      </w:r>
      <w:proofErr w:type="gramStart"/>
      <w:r w:rsidRPr="008C5CE6">
        <w:rPr>
          <w:rFonts w:eastAsia="Calibri"/>
          <w:lang w:eastAsia="en-US"/>
        </w:rPr>
        <w:t>1</w:t>
      </w:r>
      <w:proofErr w:type="gramEnd"/>
      <w:r w:rsidRPr="008C5CE6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</w:t>
      </w:r>
      <w:r w:rsidR="00744395" w:rsidRPr="008C5CE6">
        <w:rPr>
          <w:rFonts w:eastAsia="Calibri"/>
          <w:lang w:eastAsia="en-US"/>
        </w:rPr>
        <w:t xml:space="preserve">левой ноги; </w:t>
      </w:r>
      <w:r w:rsidR="00744395">
        <w:rPr>
          <w:rFonts w:eastAsia="Calibri"/>
          <w:lang w:eastAsia="en-US"/>
        </w:rPr>
        <w:t>правой ноги</w:t>
      </w:r>
      <w:r w:rsidR="00744395" w:rsidRPr="008C5CE6">
        <w:rPr>
          <w:rFonts w:eastAsia="Calibri"/>
          <w:lang w:eastAsia="en-US"/>
        </w:rPr>
        <w:t>; обеих ног</w:t>
      </w:r>
      <w:r w:rsidRPr="008C5CE6">
        <w:rPr>
          <w:rFonts w:eastAsia="Calibri"/>
          <w:lang w:eastAsia="en-US"/>
        </w:rPr>
        <w:t>);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2.8. Акт приемки-передачи автомобиля.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3. Требования к сроку и объему предоставления гарантий на товар: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3.2. На отдельные комплектующие изделия и элементы устанавливаться гарантия 12 (двенадцат</w:t>
      </w:r>
      <w:r w:rsidR="00270900" w:rsidRPr="008C5CE6">
        <w:rPr>
          <w:rFonts w:eastAsia="Calibri"/>
          <w:lang w:eastAsia="en-US"/>
        </w:rPr>
        <w:t>ь</w:t>
      </w:r>
      <w:r w:rsidRPr="008C5CE6">
        <w:rPr>
          <w:rFonts w:eastAsia="Calibri"/>
          <w:lang w:eastAsia="en-US"/>
        </w:rPr>
        <w:t>) месяцев (в соответствии с данными завода изготовителя с учетом допустимого пробега), с момента передачи товара Получателю.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3.3.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Pr="008C5CE6">
        <w:rPr>
          <w:rFonts w:eastAsia="Calibri"/>
          <w:lang w:eastAsia="en-US"/>
        </w:rPr>
        <w:t>с даты передачи</w:t>
      </w:r>
      <w:proofErr w:type="gramEnd"/>
      <w:r w:rsidRPr="008C5CE6">
        <w:rPr>
          <w:rFonts w:eastAsia="Calibri"/>
          <w:lang w:eastAsia="en-US"/>
        </w:rPr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3.4. Условия и порядок гарантийного обслуживания товара указаны в сервисной книжке, выдаваемой Получателю </w:t>
      </w:r>
      <w:proofErr w:type="gramStart"/>
      <w:r w:rsidRPr="008C5CE6">
        <w:rPr>
          <w:rFonts w:eastAsia="Calibri"/>
          <w:lang w:eastAsia="en-US"/>
        </w:rPr>
        <w:t>п</w:t>
      </w:r>
      <w:r w:rsidR="00D9036B" w:rsidRPr="008C5CE6">
        <w:rPr>
          <w:rFonts w:eastAsia="Calibri"/>
          <w:lang w:eastAsia="en-US"/>
        </w:rPr>
        <w:t>ри</w:t>
      </w:r>
      <w:proofErr w:type="gramEnd"/>
      <w:r w:rsidR="00D9036B" w:rsidRPr="008C5CE6">
        <w:rPr>
          <w:rFonts w:eastAsia="Calibri"/>
          <w:lang w:eastAsia="en-US"/>
        </w:rPr>
        <w:t xml:space="preserve"> фактической передачи товара.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3.7. </w:t>
      </w:r>
      <w:proofErr w:type="gramStart"/>
      <w:r w:rsidRPr="008C5CE6">
        <w:rPr>
          <w:rFonts w:eastAsia="Calibri"/>
          <w:lang w:eastAsia="en-US"/>
        </w:rPr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8C5CE6">
        <w:rPr>
          <w:rFonts w:eastAsia="Calibri"/>
          <w:lang w:eastAsia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4.Требования к качеству товара: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>4.1.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231F81" w:rsidRPr="008C5CE6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C5CE6">
        <w:rPr>
          <w:rFonts w:eastAsia="Calibri"/>
          <w:lang w:eastAsia="en-US"/>
        </w:rPr>
        <w:t xml:space="preserve">4.2. Качество и маркировка товара должны соответствовать требованиям </w:t>
      </w:r>
      <w:proofErr w:type="gramStart"/>
      <w:r w:rsidRPr="008C5CE6">
        <w:rPr>
          <w:rFonts w:eastAsia="Calibri"/>
          <w:lang w:eastAsia="en-US"/>
        </w:rPr>
        <w:t>ТР</w:t>
      </w:r>
      <w:proofErr w:type="gramEnd"/>
      <w:r w:rsidRPr="008C5CE6">
        <w:rPr>
          <w:rFonts w:eastAsia="Calibri"/>
          <w:lang w:eastAsia="en-US"/>
        </w:rPr>
        <w:t xml:space="preserve"> ТС 018/2011</w:t>
      </w:r>
      <w:r w:rsidR="00FF714D" w:rsidRPr="008C5CE6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9D0324" w:rsidRPr="008C5CE6">
        <w:rPr>
          <w:rFonts w:eastAsia="Calibri"/>
          <w:lang w:eastAsia="en-US"/>
        </w:rPr>
        <w:t>.</w:t>
      </w:r>
    </w:p>
    <w:p w:rsidR="00007D19" w:rsidRPr="008C5CE6" w:rsidRDefault="00007D19" w:rsidP="00007D19">
      <w:pPr>
        <w:pStyle w:val="aa"/>
        <w:keepNext/>
        <w:tabs>
          <w:tab w:val="left" w:pos="426"/>
        </w:tabs>
        <w:ind w:left="780"/>
        <w:rPr>
          <w:b/>
        </w:rPr>
      </w:pPr>
    </w:p>
    <w:p w:rsidR="00007D19" w:rsidRPr="008C5CE6" w:rsidRDefault="00007D19" w:rsidP="00007D19">
      <w:pPr>
        <w:pStyle w:val="aa"/>
        <w:keepNext/>
        <w:tabs>
          <w:tab w:val="left" w:pos="426"/>
        </w:tabs>
        <w:ind w:left="780"/>
        <w:jc w:val="center"/>
        <w:rPr>
          <w:b/>
        </w:rPr>
      </w:pPr>
      <w:r w:rsidRPr="008C5CE6">
        <w:rPr>
          <w:b/>
        </w:rPr>
        <w:t>Требования к сроку и (или) объёму предоставления гарантий качества Товара</w:t>
      </w:r>
    </w:p>
    <w:p w:rsidR="00007D19" w:rsidRPr="008C5CE6" w:rsidRDefault="00007D19" w:rsidP="00007D19">
      <w:pPr>
        <w:pStyle w:val="ac"/>
        <w:keepNext/>
        <w:ind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19" w:rsidRPr="008C5CE6" w:rsidRDefault="00007D19" w:rsidP="00007D19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E6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007D19" w:rsidRPr="0047227C" w:rsidRDefault="00007D19" w:rsidP="00007D19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E6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9345E1" w:rsidRDefault="00BC5A67" w:rsidP="00007D19">
      <w:pPr>
        <w:pStyle w:val="ac"/>
        <w:keepNext/>
        <w:widowControl w:val="0"/>
        <w:ind w:firstLine="709"/>
        <w:contextualSpacing/>
        <w:jc w:val="both"/>
      </w:pPr>
    </w:p>
    <w:sectPr w:rsidR="00BC5A67" w:rsidRPr="009345E1" w:rsidSect="00A257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7DD"/>
    <w:rsid w:val="0000103C"/>
    <w:rsid w:val="0000104F"/>
    <w:rsid w:val="00002980"/>
    <w:rsid w:val="00003941"/>
    <w:rsid w:val="00007D19"/>
    <w:rsid w:val="000122D3"/>
    <w:rsid w:val="0002014D"/>
    <w:rsid w:val="00023B49"/>
    <w:rsid w:val="00024E3B"/>
    <w:rsid w:val="00025A61"/>
    <w:rsid w:val="000446AE"/>
    <w:rsid w:val="00045607"/>
    <w:rsid w:val="00045EFD"/>
    <w:rsid w:val="000546BA"/>
    <w:rsid w:val="00060D0F"/>
    <w:rsid w:val="00065348"/>
    <w:rsid w:val="00065385"/>
    <w:rsid w:val="0007458D"/>
    <w:rsid w:val="000A380D"/>
    <w:rsid w:val="000B173A"/>
    <w:rsid w:val="000B60F2"/>
    <w:rsid w:val="000C17DD"/>
    <w:rsid w:val="000C4277"/>
    <w:rsid w:val="000E2CA6"/>
    <w:rsid w:val="000F1C97"/>
    <w:rsid w:val="001028CD"/>
    <w:rsid w:val="00106864"/>
    <w:rsid w:val="001133E1"/>
    <w:rsid w:val="001163A4"/>
    <w:rsid w:val="0012482F"/>
    <w:rsid w:val="00125BC2"/>
    <w:rsid w:val="00135200"/>
    <w:rsid w:val="00135510"/>
    <w:rsid w:val="001413C4"/>
    <w:rsid w:val="00164DD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3A49"/>
    <w:rsid w:val="001E77D2"/>
    <w:rsid w:val="001F7DA9"/>
    <w:rsid w:val="00205F8F"/>
    <w:rsid w:val="00212CDE"/>
    <w:rsid w:val="00214066"/>
    <w:rsid w:val="002170A6"/>
    <w:rsid w:val="00217E3C"/>
    <w:rsid w:val="00222669"/>
    <w:rsid w:val="00231F81"/>
    <w:rsid w:val="00233828"/>
    <w:rsid w:val="0023507A"/>
    <w:rsid w:val="00235F6C"/>
    <w:rsid w:val="0024710C"/>
    <w:rsid w:val="002513A8"/>
    <w:rsid w:val="002519A5"/>
    <w:rsid w:val="002619A2"/>
    <w:rsid w:val="00261DEE"/>
    <w:rsid w:val="00270900"/>
    <w:rsid w:val="002737D6"/>
    <w:rsid w:val="00283DDD"/>
    <w:rsid w:val="00285AE3"/>
    <w:rsid w:val="00285D8E"/>
    <w:rsid w:val="002941AD"/>
    <w:rsid w:val="00297053"/>
    <w:rsid w:val="002A2E62"/>
    <w:rsid w:val="002A68E3"/>
    <w:rsid w:val="002B5B69"/>
    <w:rsid w:val="002B72CD"/>
    <w:rsid w:val="002C2F86"/>
    <w:rsid w:val="002D0170"/>
    <w:rsid w:val="002D67C2"/>
    <w:rsid w:val="002D6D2E"/>
    <w:rsid w:val="002E15F3"/>
    <w:rsid w:val="002E4BA0"/>
    <w:rsid w:val="002E4F87"/>
    <w:rsid w:val="002F0306"/>
    <w:rsid w:val="002F2C1A"/>
    <w:rsid w:val="002F2CA9"/>
    <w:rsid w:val="002F75AF"/>
    <w:rsid w:val="003033C5"/>
    <w:rsid w:val="00305AD9"/>
    <w:rsid w:val="00310649"/>
    <w:rsid w:val="00311FED"/>
    <w:rsid w:val="00315D6B"/>
    <w:rsid w:val="00315F0F"/>
    <w:rsid w:val="00321463"/>
    <w:rsid w:val="00322F0B"/>
    <w:rsid w:val="00323E28"/>
    <w:rsid w:val="003408DC"/>
    <w:rsid w:val="003434B6"/>
    <w:rsid w:val="003471BC"/>
    <w:rsid w:val="0035033A"/>
    <w:rsid w:val="00351E64"/>
    <w:rsid w:val="00360260"/>
    <w:rsid w:val="0036487D"/>
    <w:rsid w:val="00371C93"/>
    <w:rsid w:val="00373383"/>
    <w:rsid w:val="00385D4F"/>
    <w:rsid w:val="00390596"/>
    <w:rsid w:val="003924F2"/>
    <w:rsid w:val="00397920"/>
    <w:rsid w:val="00397A7C"/>
    <w:rsid w:val="003A3812"/>
    <w:rsid w:val="003B47FA"/>
    <w:rsid w:val="003C0009"/>
    <w:rsid w:val="003C33B6"/>
    <w:rsid w:val="003C4555"/>
    <w:rsid w:val="003C5323"/>
    <w:rsid w:val="003D3C25"/>
    <w:rsid w:val="003D5EED"/>
    <w:rsid w:val="003D604D"/>
    <w:rsid w:val="003D7B05"/>
    <w:rsid w:val="003E05E4"/>
    <w:rsid w:val="003E6044"/>
    <w:rsid w:val="003F058C"/>
    <w:rsid w:val="00402B16"/>
    <w:rsid w:val="00407E07"/>
    <w:rsid w:val="004125B1"/>
    <w:rsid w:val="004131E6"/>
    <w:rsid w:val="00417DA4"/>
    <w:rsid w:val="00434A5F"/>
    <w:rsid w:val="004377E8"/>
    <w:rsid w:val="00445103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2697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24807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1894"/>
    <w:rsid w:val="005A14AE"/>
    <w:rsid w:val="005A2112"/>
    <w:rsid w:val="005B4BDB"/>
    <w:rsid w:val="005B685A"/>
    <w:rsid w:val="005B69B5"/>
    <w:rsid w:val="005B6C70"/>
    <w:rsid w:val="005C1B1D"/>
    <w:rsid w:val="005C3A21"/>
    <w:rsid w:val="005C5522"/>
    <w:rsid w:val="005D35AD"/>
    <w:rsid w:val="005D7645"/>
    <w:rsid w:val="005E1FED"/>
    <w:rsid w:val="005F4721"/>
    <w:rsid w:val="005F5D11"/>
    <w:rsid w:val="0060215B"/>
    <w:rsid w:val="006023E1"/>
    <w:rsid w:val="00611534"/>
    <w:rsid w:val="00614470"/>
    <w:rsid w:val="00614EDF"/>
    <w:rsid w:val="00615300"/>
    <w:rsid w:val="00615331"/>
    <w:rsid w:val="006233D4"/>
    <w:rsid w:val="00630A4A"/>
    <w:rsid w:val="006318CB"/>
    <w:rsid w:val="00631D4E"/>
    <w:rsid w:val="00632A3D"/>
    <w:rsid w:val="0064118C"/>
    <w:rsid w:val="00641B00"/>
    <w:rsid w:val="00644B30"/>
    <w:rsid w:val="00655E44"/>
    <w:rsid w:val="00656334"/>
    <w:rsid w:val="0065633F"/>
    <w:rsid w:val="00662ABA"/>
    <w:rsid w:val="00666E64"/>
    <w:rsid w:val="00676896"/>
    <w:rsid w:val="00677B71"/>
    <w:rsid w:val="006801BB"/>
    <w:rsid w:val="0068232A"/>
    <w:rsid w:val="00682DB9"/>
    <w:rsid w:val="006873BB"/>
    <w:rsid w:val="00687C3C"/>
    <w:rsid w:val="00691F91"/>
    <w:rsid w:val="006A5701"/>
    <w:rsid w:val="006A7175"/>
    <w:rsid w:val="006B265F"/>
    <w:rsid w:val="006B2C00"/>
    <w:rsid w:val="006B4091"/>
    <w:rsid w:val="006C08DC"/>
    <w:rsid w:val="006C2C62"/>
    <w:rsid w:val="006C4D69"/>
    <w:rsid w:val="006C7FE2"/>
    <w:rsid w:val="006D09A4"/>
    <w:rsid w:val="006D3FDE"/>
    <w:rsid w:val="006D6E13"/>
    <w:rsid w:val="006E6F61"/>
    <w:rsid w:val="006F675A"/>
    <w:rsid w:val="0070583D"/>
    <w:rsid w:val="00711957"/>
    <w:rsid w:val="00716EAB"/>
    <w:rsid w:val="00721F85"/>
    <w:rsid w:val="0072330B"/>
    <w:rsid w:val="0072433F"/>
    <w:rsid w:val="0072587B"/>
    <w:rsid w:val="007260F7"/>
    <w:rsid w:val="0072632F"/>
    <w:rsid w:val="00733A0D"/>
    <w:rsid w:val="00734640"/>
    <w:rsid w:val="007350F7"/>
    <w:rsid w:val="00735FDA"/>
    <w:rsid w:val="0073685F"/>
    <w:rsid w:val="00740F31"/>
    <w:rsid w:val="00742484"/>
    <w:rsid w:val="0074289D"/>
    <w:rsid w:val="00744158"/>
    <w:rsid w:val="00744395"/>
    <w:rsid w:val="00751796"/>
    <w:rsid w:val="00753756"/>
    <w:rsid w:val="00754715"/>
    <w:rsid w:val="007664D3"/>
    <w:rsid w:val="00777D0F"/>
    <w:rsid w:val="00782966"/>
    <w:rsid w:val="00784805"/>
    <w:rsid w:val="00784A3E"/>
    <w:rsid w:val="00787E03"/>
    <w:rsid w:val="00791511"/>
    <w:rsid w:val="007A13B2"/>
    <w:rsid w:val="007A1D95"/>
    <w:rsid w:val="007A73D1"/>
    <w:rsid w:val="007B18A6"/>
    <w:rsid w:val="007B37C6"/>
    <w:rsid w:val="007B7AA9"/>
    <w:rsid w:val="007C3056"/>
    <w:rsid w:val="007C4088"/>
    <w:rsid w:val="00803632"/>
    <w:rsid w:val="00805B50"/>
    <w:rsid w:val="00812991"/>
    <w:rsid w:val="00814F09"/>
    <w:rsid w:val="00820D75"/>
    <w:rsid w:val="008304B0"/>
    <w:rsid w:val="00831359"/>
    <w:rsid w:val="00837B15"/>
    <w:rsid w:val="0086101C"/>
    <w:rsid w:val="00863F07"/>
    <w:rsid w:val="00871617"/>
    <w:rsid w:val="00877C74"/>
    <w:rsid w:val="00881FCB"/>
    <w:rsid w:val="00885D65"/>
    <w:rsid w:val="00887D38"/>
    <w:rsid w:val="0089221B"/>
    <w:rsid w:val="008972EA"/>
    <w:rsid w:val="008B0763"/>
    <w:rsid w:val="008B2BA1"/>
    <w:rsid w:val="008B412C"/>
    <w:rsid w:val="008B4F59"/>
    <w:rsid w:val="008C58F5"/>
    <w:rsid w:val="008C5B54"/>
    <w:rsid w:val="008C5CE6"/>
    <w:rsid w:val="008D6FE7"/>
    <w:rsid w:val="008D7635"/>
    <w:rsid w:val="008F2291"/>
    <w:rsid w:val="008F2DC7"/>
    <w:rsid w:val="008F6BB5"/>
    <w:rsid w:val="008F7DC1"/>
    <w:rsid w:val="0090106F"/>
    <w:rsid w:val="00901583"/>
    <w:rsid w:val="00907531"/>
    <w:rsid w:val="00910A0D"/>
    <w:rsid w:val="00917447"/>
    <w:rsid w:val="00920EFB"/>
    <w:rsid w:val="009240D2"/>
    <w:rsid w:val="0093268D"/>
    <w:rsid w:val="009336EA"/>
    <w:rsid w:val="00933D42"/>
    <w:rsid w:val="00934174"/>
    <w:rsid w:val="009345E1"/>
    <w:rsid w:val="009404EF"/>
    <w:rsid w:val="00942DA5"/>
    <w:rsid w:val="00953027"/>
    <w:rsid w:val="0095467B"/>
    <w:rsid w:val="0095479E"/>
    <w:rsid w:val="0095780D"/>
    <w:rsid w:val="00971A3D"/>
    <w:rsid w:val="0097360B"/>
    <w:rsid w:val="0097368F"/>
    <w:rsid w:val="0097384C"/>
    <w:rsid w:val="00977BB2"/>
    <w:rsid w:val="00984249"/>
    <w:rsid w:val="009843F0"/>
    <w:rsid w:val="00986BAE"/>
    <w:rsid w:val="009979F1"/>
    <w:rsid w:val="009A6320"/>
    <w:rsid w:val="009B1F14"/>
    <w:rsid w:val="009C6219"/>
    <w:rsid w:val="009C66F2"/>
    <w:rsid w:val="009D0324"/>
    <w:rsid w:val="009D7E63"/>
    <w:rsid w:val="009E39E3"/>
    <w:rsid w:val="009E4378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25720"/>
    <w:rsid w:val="00A33346"/>
    <w:rsid w:val="00A37F20"/>
    <w:rsid w:val="00A40502"/>
    <w:rsid w:val="00A42146"/>
    <w:rsid w:val="00A4648C"/>
    <w:rsid w:val="00A55BF6"/>
    <w:rsid w:val="00A56F21"/>
    <w:rsid w:val="00A6241B"/>
    <w:rsid w:val="00A636FE"/>
    <w:rsid w:val="00A653DA"/>
    <w:rsid w:val="00A675B3"/>
    <w:rsid w:val="00A71CD9"/>
    <w:rsid w:val="00A72C6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101F"/>
    <w:rsid w:val="00AB349E"/>
    <w:rsid w:val="00AB34D8"/>
    <w:rsid w:val="00AB374C"/>
    <w:rsid w:val="00AB5627"/>
    <w:rsid w:val="00AC3432"/>
    <w:rsid w:val="00AC6E6B"/>
    <w:rsid w:val="00AD2782"/>
    <w:rsid w:val="00AD5D0B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210C"/>
    <w:rsid w:val="00B638AF"/>
    <w:rsid w:val="00B64AAA"/>
    <w:rsid w:val="00B72013"/>
    <w:rsid w:val="00B941BE"/>
    <w:rsid w:val="00B9780D"/>
    <w:rsid w:val="00BA3998"/>
    <w:rsid w:val="00BB0B7D"/>
    <w:rsid w:val="00BB136F"/>
    <w:rsid w:val="00BC0757"/>
    <w:rsid w:val="00BC1C90"/>
    <w:rsid w:val="00BC23B0"/>
    <w:rsid w:val="00BC24DB"/>
    <w:rsid w:val="00BC5A67"/>
    <w:rsid w:val="00BC5E4F"/>
    <w:rsid w:val="00BD2B4C"/>
    <w:rsid w:val="00BD363F"/>
    <w:rsid w:val="00BD5E68"/>
    <w:rsid w:val="00BD758F"/>
    <w:rsid w:val="00BE138B"/>
    <w:rsid w:val="00BF01C4"/>
    <w:rsid w:val="00BF141F"/>
    <w:rsid w:val="00BF6EA3"/>
    <w:rsid w:val="00C01002"/>
    <w:rsid w:val="00C1296A"/>
    <w:rsid w:val="00C20BA5"/>
    <w:rsid w:val="00C21B69"/>
    <w:rsid w:val="00C30C5D"/>
    <w:rsid w:val="00C32EF8"/>
    <w:rsid w:val="00C51C38"/>
    <w:rsid w:val="00C52090"/>
    <w:rsid w:val="00C53E00"/>
    <w:rsid w:val="00C62ED7"/>
    <w:rsid w:val="00C66ED1"/>
    <w:rsid w:val="00C72E50"/>
    <w:rsid w:val="00C7508F"/>
    <w:rsid w:val="00C7687D"/>
    <w:rsid w:val="00C80E4F"/>
    <w:rsid w:val="00C84A3E"/>
    <w:rsid w:val="00C917A0"/>
    <w:rsid w:val="00C9377D"/>
    <w:rsid w:val="00C97C1E"/>
    <w:rsid w:val="00CA4A4B"/>
    <w:rsid w:val="00CA517B"/>
    <w:rsid w:val="00CA73C9"/>
    <w:rsid w:val="00CA7C72"/>
    <w:rsid w:val="00CB4835"/>
    <w:rsid w:val="00CC135E"/>
    <w:rsid w:val="00CC4C6B"/>
    <w:rsid w:val="00CC4DF5"/>
    <w:rsid w:val="00CD2F23"/>
    <w:rsid w:val="00CD320D"/>
    <w:rsid w:val="00CD5AF0"/>
    <w:rsid w:val="00CE40BD"/>
    <w:rsid w:val="00CE5F23"/>
    <w:rsid w:val="00CE6B0B"/>
    <w:rsid w:val="00CF1D7E"/>
    <w:rsid w:val="00CF4F36"/>
    <w:rsid w:val="00D016B4"/>
    <w:rsid w:val="00D072EC"/>
    <w:rsid w:val="00D135B6"/>
    <w:rsid w:val="00D14916"/>
    <w:rsid w:val="00D15D65"/>
    <w:rsid w:val="00D176BB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639DD"/>
    <w:rsid w:val="00D72E2C"/>
    <w:rsid w:val="00D82027"/>
    <w:rsid w:val="00D83A7C"/>
    <w:rsid w:val="00D8466A"/>
    <w:rsid w:val="00D86D42"/>
    <w:rsid w:val="00D87BCF"/>
    <w:rsid w:val="00D9036B"/>
    <w:rsid w:val="00D91A27"/>
    <w:rsid w:val="00D9524D"/>
    <w:rsid w:val="00DA1BA1"/>
    <w:rsid w:val="00DA36BD"/>
    <w:rsid w:val="00DA5FE2"/>
    <w:rsid w:val="00DA6071"/>
    <w:rsid w:val="00DB3A7B"/>
    <w:rsid w:val="00DC787E"/>
    <w:rsid w:val="00DD0605"/>
    <w:rsid w:val="00DD210D"/>
    <w:rsid w:val="00DD4BED"/>
    <w:rsid w:val="00DE1D5A"/>
    <w:rsid w:val="00DF380F"/>
    <w:rsid w:val="00DF5068"/>
    <w:rsid w:val="00DF5FDC"/>
    <w:rsid w:val="00DF65FF"/>
    <w:rsid w:val="00E00B6D"/>
    <w:rsid w:val="00E00DF0"/>
    <w:rsid w:val="00E06464"/>
    <w:rsid w:val="00E10027"/>
    <w:rsid w:val="00E1028D"/>
    <w:rsid w:val="00E15E2F"/>
    <w:rsid w:val="00E2313D"/>
    <w:rsid w:val="00E23C89"/>
    <w:rsid w:val="00E35DC4"/>
    <w:rsid w:val="00E413FF"/>
    <w:rsid w:val="00E41EBB"/>
    <w:rsid w:val="00E44455"/>
    <w:rsid w:val="00E500C4"/>
    <w:rsid w:val="00E50795"/>
    <w:rsid w:val="00E515A0"/>
    <w:rsid w:val="00E55B1D"/>
    <w:rsid w:val="00E55B32"/>
    <w:rsid w:val="00E64D3B"/>
    <w:rsid w:val="00E757FE"/>
    <w:rsid w:val="00E76486"/>
    <w:rsid w:val="00E86779"/>
    <w:rsid w:val="00E904AF"/>
    <w:rsid w:val="00E91D84"/>
    <w:rsid w:val="00E932EE"/>
    <w:rsid w:val="00EA1E4F"/>
    <w:rsid w:val="00EA39AE"/>
    <w:rsid w:val="00EA5C7B"/>
    <w:rsid w:val="00EA640C"/>
    <w:rsid w:val="00EC28B5"/>
    <w:rsid w:val="00EC47C3"/>
    <w:rsid w:val="00ED448E"/>
    <w:rsid w:val="00ED71CE"/>
    <w:rsid w:val="00EE6095"/>
    <w:rsid w:val="00EF1CE0"/>
    <w:rsid w:val="00EF47DC"/>
    <w:rsid w:val="00EF512C"/>
    <w:rsid w:val="00EF6AD0"/>
    <w:rsid w:val="00EF6D6D"/>
    <w:rsid w:val="00F02701"/>
    <w:rsid w:val="00F02C91"/>
    <w:rsid w:val="00F07CE6"/>
    <w:rsid w:val="00F10B6E"/>
    <w:rsid w:val="00F12EEB"/>
    <w:rsid w:val="00F13346"/>
    <w:rsid w:val="00F16D38"/>
    <w:rsid w:val="00F27CD9"/>
    <w:rsid w:val="00F3021B"/>
    <w:rsid w:val="00F34ADF"/>
    <w:rsid w:val="00F4338F"/>
    <w:rsid w:val="00F46C73"/>
    <w:rsid w:val="00F50E72"/>
    <w:rsid w:val="00F536AE"/>
    <w:rsid w:val="00F60279"/>
    <w:rsid w:val="00F64FAE"/>
    <w:rsid w:val="00F650A2"/>
    <w:rsid w:val="00F714A6"/>
    <w:rsid w:val="00F71C63"/>
    <w:rsid w:val="00F77031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9E5"/>
    <w:rsid w:val="00FC6A8D"/>
    <w:rsid w:val="00FC75A1"/>
    <w:rsid w:val="00FD3D1C"/>
    <w:rsid w:val="00FE72B3"/>
    <w:rsid w:val="00FE7829"/>
    <w:rsid w:val="00FF4FB3"/>
    <w:rsid w:val="00FF5299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A257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0210-1488-4638-A65A-94E57222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002SHmarevaZI</cp:lastModifiedBy>
  <cp:revision>178</cp:revision>
  <cp:lastPrinted>2024-05-13T06:08:00Z</cp:lastPrinted>
  <dcterms:created xsi:type="dcterms:W3CDTF">2023-08-24T13:52:00Z</dcterms:created>
  <dcterms:modified xsi:type="dcterms:W3CDTF">2024-07-24T09:47:00Z</dcterms:modified>
</cp:coreProperties>
</file>